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7912" w14:textId="77777777" w:rsidR="00E42C94" w:rsidRPr="001C4B30" w:rsidRDefault="00E42C94" w:rsidP="008F2B94">
      <w:pPr>
        <w:spacing w:after="0" w:line="240" w:lineRule="auto"/>
        <w:rPr>
          <w:rFonts w:cs="Times New Roman"/>
          <w:b/>
          <w:color w:val="2A0C5A"/>
          <w:sz w:val="28"/>
          <w:szCs w:val="28"/>
        </w:rPr>
      </w:pPr>
      <w:r w:rsidRPr="00C9298F">
        <w:rPr>
          <w:rFonts w:cs="Arial"/>
          <w:noProof/>
          <w:color w:val="0000FF"/>
          <w:sz w:val="13"/>
          <w:szCs w:val="13"/>
        </w:rPr>
        <w:drawing>
          <wp:inline distT="0" distB="0" distL="0" distR="0" wp14:anchorId="4D9535F0" wp14:editId="70431C37">
            <wp:extent cx="2410501" cy="417195"/>
            <wp:effectExtent l="0" t="0" r="8890" b="1905"/>
            <wp:docPr id="2" name="Picture 2" descr="LSU Health New Orleans">
              <a:hlinkClick xmlns:a="http://schemas.openxmlformats.org/drawingml/2006/main" r:id="rId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U Health New Orleans">
                      <a:hlinkClick r:id="rId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75" cy="41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4B30">
        <w:rPr>
          <w:rFonts w:cs="Times New Roman"/>
          <w:sz w:val="24"/>
          <w:szCs w:val="24"/>
        </w:rPr>
        <w:tab/>
      </w:r>
      <w:r w:rsidRPr="001C4B30">
        <w:rPr>
          <w:rFonts w:cs="Times New Roman"/>
          <w:sz w:val="24"/>
          <w:szCs w:val="24"/>
        </w:rPr>
        <w:tab/>
      </w:r>
      <w:r w:rsidRPr="001C4B30">
        <w:rPr>
          <w:rFonts w:cs="Times New Roman"/>
          <w:sz w:val="24"/>
          <w:szCs w:val="24"/>
        </w:rPr>
        <w:tab/>
      </w:r>
    </w:p>
    <w:p w14:paraId="0E2864C2" w14:textId="77777777" w:rsidR="00E42C94" w:rsidRPr="00C9298F" w:rsidRDefault="00E42C94" w:rsidP="008F2B94">
      <w:pPr>
        <w:spacing w:after="0" w:line="240" w:lineRule="auto"/>
        <w:contextualSpacing/>
        <w:rPr>
          <w:rFonts w:cs="Times New Roman"/>
          <w:color w:val="2A0C5A"/>
          <w:sz w:val="24"/>
          <w:szCs w:val="24"/>
        </w:rPr>
      </w:pPr>
      <w:r w:rsidRPr="00D434FF">
        <w:rPr>
          <w:rFonts w:cs="Times New Roman"/>
          <w:sz w:val="24"/>
          <w:szCs w:val="24"/>
        </w:rPr>
        <w:t xml:space="preserve">        </w:t>
      </w:r>
      <w:r w:rsidRPr="00D434FF">
        <w:rPr>
          <w:rFonts w:cs="Times New Roman"/>
          <w:color w:val="2A0C5A"/>
          <w:sz w:val="24"/>
          <w:szCs w:val="24"/>
        </w:rPr>
        <w:t xml:space="preserve">Institutional </w:t>
      </w:r>
      <w:r>
        <w:rPr>
          <w:rFonts w:cs="Times New Roman"/>
          <w:color w:val="2A0C5A"/>
          <w:sz w:val="24"/>
          <w:szCs w:val="24"/>
        </w:rPr>
        <w:t>Animal Care and Use</w:t>
      </w:r>
      <w:r w:rsidRPr="00D434FF">
        <w:rPr>
          <w:rFonts w:cs="Times New Roman"/>
          <w:color w:val="2A0C5A"/>
          <w:sz w:val="24"/>
          <w:szCs w:val="24"/>
        </w:rPr>
        <w:t xml:space="preserve"> Committee</w:t>
      </w:r>
      <w:r w:rsidRPr="00D434FF">
        <w:rPr>
          <w:rFonts w:cs="Times New Roman"/>
          <w:color w:val="2A0C5A"/>
          <w:sz w:val="24"/>
          <w:szCs w:val="24"/>
        </w:rPr>
        <w:tab/>
      </w:r>
    </w:p>
    <w:p w14:paraId="3EAE2950" w14:textId="686E2ED0" w:rsidR="00E42C94" w:rsidRPr="005E6291" w:rsidRDefault="00E42C94" w:rsidP="008F2B94">
      <w:pPr>
        <w:tabs>
          <w:tab w:val="left" w:pos="7200"/>
        </w:tabs>
        <w:spacing w:after="0" w:line="240" w:lineRule="auto"/>
        <w:rPr>
          <w:rFonts w:cs="Times New Roman"/>
          <w:sz w:val="16"/>
          <w:szCs w:val="16"/>
        </w:rPr>
      </w:pPr>
      <w:r>
        <w:rPr>
          <w:rFonts w:cs="Times New Roman"/>
          <w:b/>
          <w:sz w:val="32"/>
          <w:szCs w:val="32"/>
        </w:rPr>
        <w:t>IACUC</w:t>
      </w:r>
      <w:r w:rsidR="009E7E0E">
        <w:rPr>
          <w:rFonts w:cs="Times New Roman"/>
          <w:b/>
          <w:sz w:val="32"/>
          <w:szCs w:val="32"/>
        </w:rPr>
        <w:t xml:space="preserve"> Amendment -</w:t>
      </w:r>
      <w:r>
        <w:rPr>
          <w:rFonts w:cs="Times New Roman"/>
          <w:b/>
          <w:sz w:val="32"/>
          <w:szCs w:val="32"/>
        </w:rPr>
        <w:t xml:space="preserve"> </w:t>
      </w:r>
      <w:r w:rsidR="009E7E0E">
        <w:rPr>
          <w:rFonts w:cs="Times New Roman"/>
          <w:b/>
          <w:sz w:val="32"/>
          <w:szCs w:val="32"/>
        </w:rPr>
        <w:t>Change in Personnel</w:t>
      </w:r>
      <w:r>
        <w:rPr>
          <w:rFonts w:cs="Times New Roman"/>
          <w:b/>
          <w:sz w:val="32"/>
          <w:szCs w:val="32"/>
        </w:rPr>
        <w:tab/>
      </w:r>
      <w:r w:rsidRPr="005E6291">
        <w:rPr>
          <w:rFonts w:cs="Times New Roman"/>
          <w:sz w:val="16"/>
          <w:szCs w:val="16"/>
        </w:rPr>
        <w:t xml:space="preserve">Revised </w:t>
      </w:r>
      <w:r w:rsidR="004D115F">
        <w:rPr>
          <w:rFonts w:cs="Times New Roman"/>
          <w:sz w:val="16"/>
          <w:szCs w:val="16"/>
        </w:rPr>
        <w:t>6</w:t>
      </w:r>
      <w:r w:rsidR="00BD5694">
        <w:rPr>
          <w:rFonts w:cs="Times New Roman"/>
          <w:sz w:val="16"/>
          <w:szCs w:val="16"/>
        </w:rPr>
        <w:t>/</w:t>
      </w:r>
      <w:r w:rsidR="004D115F">
        <w:rPr>
          <w:rFonts w:cs="Times New Roman"/>
          <w:sz w:val="16"/>
          <w:szCs w:val="16"/>
        </w:rPr>
        <w:t>11</w:t>
      </w:r>
      <w:r w:rsidR="008C4570">
        <w:rPr>
          <w:rFonts w:cs="Times New Roman"/>
          <w:sz w:val="16"/>
          <w:szCs w:val="16"/>
        </w:rPr>
        <w:t>/201</w:t>
      </w:r>
      <w:r w:rsidR="004D115F">
        <w:rPr>
          <w:rFonts w:cs="Times New Roman"/>
          <w:sz w:val="16"/>
          <w:szCs w:val="16"/>
        </w:rPr>
        <w:t>9</w:t>
      </w:r>
    </w:p>
    <w:p w14:paraId="69E2E860" w14:textId="77777777" w:rsidR="009B4EC6" w:rsidRDefault="009B4EC6" w:rsidP="008F2B94">
      <w:pPr>
        <w:spacing w:after="0" w:line="240" w:lineRule="auto"/>
        <w:rPr>
          <w:rFonts w:cs="Times New Roman"/>
          <w:bCs/>
          <w:color w:val="767171" w:themeColor="background2" w:themeShade="80"/>
          <w:sz w:val="16"/>
          <w:szCs w:val="16"/>
        </w:rPr>
      </w:pPr>
    </w:p>
    <w:tbl>
      <w:tblPr>
        <w:tblStyle w:val="TableGrid4"/>
        <w:tblpPr w:leftFromText="187" w:rightFromText="187" w:vertAnchor="text" w:horzAnchor="margin" w:tblpY="1"/>
        <w:tblOverlap w:val="never"/>
        <w:tblW w:w="9625" w:type="dxa"/>
        <w:tblBorders>
          <w:top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625"/>
      </w:tblGrid>
      <w:tr w:rsidR="00E42C94" w:rsidRPr="003505D7" w14:paraId="0C1296F0" w14:textId="77777777" w:rsidTr="004D115F">
        <w:tc>
          <w:tcPr>
            <w:tcW w:w="9625" w:type="dxa"/>
            <w:shd w:val="clear" w:color="auto" w:fill="FFFF99"/>
          </w:tcPr>
          <w:p w14:paraId="13CC63AF" w14:textId="6F87BD5C" w:rsidR="009B4EC6" w:rsidRPr="009B4EC6" w:rsidRDefault="009B4EC6" w:rsidP="004D115F">
            <w:pPr>
              <w:rPr>
                <w:rFonts w:cs="Times New Roman"/>
                <w:color w:val="0000FF"/>
                <w:sz w:val="20"/>
                <w:szCs w:val="20"/>
              </w:rPr>
            </w:pPr>
            <w:r w:rsidRPr="009B4EC6">
              <w:rPr>
                <w:rFonts w:cs="Times New Roman"/>
                <w:b/>
                <w:bCs/>
                <w:color w:val="0000FF"/>
                <w:sz w:val="20"/>
                <w:szCs w:val="20"/>
              </w:rPr>
              <w:t xml:space="preserve">INSTRUCTIONS:  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>ALWAYS download the latest version, and then save this form before completing it. DO NOT type into the gray shaded areas. Add lines to tables as needed. To check a box, point the cursor to the box and left click.</w:t>
            </w:r>
            <w:r w:rsidR="009E7E0E">
              <w:rPr>
                <w:rFonts w:cs="Times New Roman"/>
                <w:color w:val="0000FF"/>
                <w:sz w:val="20"/>
                <w:szCs w:val="20"/>
              </w:rPr>
              <w:t xml:space="preserve"> </w:t>
            </w:r>
            <w:r w:rsidR="009E7E0E">
              <w:t xml:space="preserve"> </w:t>
            </w:r>
            <w:r w:rsidR="009E7E0E" w:rsidRPr="009E7E0E">
              <w:rPr>
                <w:rFonts w:cs="Times New Roman"/>
                <w:color w:val="0000FF"/>
                <w:sz w:val="20"/>
                <w:szCs w:val="20"/>
              </w:rPr>
              <w:t xml:space="preserve">It is </w:t>
            </w:r>
            <w:r w:rsidR="009E7E0E" w:rsidRPr="009E7E0E">
              <w:rPr>
                <w:rFonts w:cs="Times New Roman"/>
                <w:color w:val="0000FF"/>
                <w:sz w:val="20"/>
                <w:szCs w:val="20"/>
                <w:u w:val="single"/>
              </w:rPr>
              <w:t>not</w:t>
            </w:r>
            <w:r w:rsidR="009E7E0E" w:rsidRPr="009E7E0E">
              <w:rPr>
                <w:rFonts w:cs="Times New Roman"/>
                <w:color w:val="0000FF"/>
                <w:sz w:val="20"/>
                <w:szCs w:val="20"/>
              </w:rPr>
              <w:t xml:space="preserve"> necessary to submit the CIP to the IBC office; IACUC will verify all training required by the IACUC and IBC.</w:t>
            </w:r>
          </w:p>
          <w:p w14:paraId="2318DC56" w14:textId="77777777" w:rsidR="009B4EC6" w:rsidRPr="009B4EC6" w:rsidRDefault="009B4EC6" w:rsidP="004D115F">
            <w:pPr>
              <w:rPr>
                <w:rFonts w:cs="Times New Roman"/>
                <w:color w:val="0000FF"/>
                <w:sz w:val="16"/>
                <w:szCs w:val="16"/>
              </w:rPr>
            </w:pPr>
          </w:p>
          <w:p w14:paraId="051EDD0B" w14:textId="474F674A" w:rsidR="00E42C94" w:rsidRPr="003505D7" w:rsidRDefault="009B4EC6" w:rsidP="004D115F">
            <w:pPr>
              <w:rPr>
                <w:rFonts w:cs="Times New Roman"/>
                <w:b/>
                <w:bCs/>
                <w:color w:val="0000FF"/>
                <w:sz w:val="20"/>
                <w:szCs w:val="20"/>
              </w:rPr>
            </w:pPr>
            <w:r w:rsidRPr="009B4EC6">
              <w:rPr>
                <w:rFonts w:cs="Times New Roman"/>
                <w:bCs/>
                <w:color w:val="0000FF"/>
                <w:sz w:val="20"/>
                <w:szCs w:val="20"/>
              </w:rPr>
              <w:t>S</w:t>
            </w:r>
            <w:r>
              <w:rPr>
                <w:rFonts w:cs="Times New Roman"/>
                <w:bCs/>
                <w:color w:val="0000FF"/>
                <w:sz w:val="20"/>
                <w:szCs w:val="20"/>
              </w:rPr>
              <w:t xml:space="preserve">ubmit amendment </w:t>
            </w:r>
            <w:r w:rsidRPr="009B4EC6">
              <w:rPr>
                <w:rFonts w:cs="Times New Roman"/>
                <w:bCs/>
                <w:color w:val="0000FF"/>
                <w:sz w:val="20"/>
                <w:szCs w:val="20"/>
              </w:rPr>
              <w:t>by email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 xml:space="preserve">ing the completed </w:t>
            </w:r>
            <w:r>
              <w:rPr>
                <w:rFonts w:cs="Times New Roman"/>
                <w:color w:val="0000FF"/>
                <w:sz w:val="20"/>
                <w:szCs w:val="20"/>
              </w:rPr>
              <w:t>form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 xml:space="preserve"> in WORD format along with </w:t>
            </w:r>
            <w:r w:rsidR="00A85437">
              <w:rPr>
                <w:rFonts w:cs="Times New Roman"/>
                <w:color w:val="0000FF"/>
                <w:sz w:val="20"/>
                <w:szCs w:val="20"/>
              </w:rPr>
              <w:t>any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 xml:space="preserve"> supporting documents to: </w:t>
            </w:r>
            <w:hyperlink r:id="rId10" w:history="1">
              <w:r w:rsidRPr="009B4EC6">
                <w:rPr>
                  <w:rFonts w:cs="Times New Roman"/>
                  <w:b/>
                  <w:color w:val="0000FF"/>
                  <w:sz w:val="20"/>
                  <w:szCs w:val="20"/>
                </w:rPr>
                <w:t>IACUCoffice@lsuhsc.edu</w:t>
              </w:r>
            </w:hyperlink>
            <w:r w:rsidRPr="009B4EC6">
              <w:rPr>
                <w:rFonts w:cs="Times New Roman"/>
                <w:b/>
                <w:color w:val="0000FF"/>
                <w:sz w:val="20"/>
                <w:szCs w:val="20"/>
              </w:rPr>
              <w:t>.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 xml:space="preserve"> </w:t>
            </w:r>
            <w:r w:rsidRPr="009B4EC6">
              <w:rPr>
                <w:rFonts w:cs="Times New Roman"/>
                <w:i/>
                <w:color w:val="0000FF"/>
                <w:sz w:val="20"/>
                <w:szCs w:val="20"/>
              </w:rPr>
              <w:t xml:space="preserve"> Personnel submitting on behalf of the PI must cc the PI on the email for IACUC acceptance of the application. </w:t>
            </w:r>
            <w:r w:rsidRPr="009B4EC6">
              <w:rPr>
                <w:rFonts w:cs="Times New Roman"/>
                <w:color w:val="0000FF"/>
                <w:sz w:val="20"/>
                <w:szCs w:val="20"/>
              </w:rPr>
              <w:t xml:space="preserve"> Paper submission will not be accepted.</w:t>
            </w:r>
          </w:p>
        </w:tc>
      </w:tr>
    </w:tbl>
    <w:p w14:paraId="5801EB7E" w14:textId="77777777" w:rsidR="004D115F" w:rsidRDefault="004D115F" w:rsidP="008F2B94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B4BB0BD" w14:textId="62727DEE" w:rsidR="00E42C94" w:rsidRPr="008C4570" w:rsidRDefault="00E42C94" w:rsidP="008F2B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601B">
        <w:rPr>
          <w:rFonts w:cs="Times New Roman"/>
          <w:b/>
          <w:bCs/>
          <w:sz w:val="20"/>
          <w:szCs w:val="20"/>
        </w:rPr>
        <w:t>Electronic Submission Date:</w:t>
      </w:r>
      <w:r w:rsidR="00180A7D" w:rsidRPr="0046601B">
        <w:rPr>
          <w:rFonts w:cs="Times New Roman"/>
          <w:b/>
          <w:bCs/>
          <w:sz w:val="20"/>
          <w:szCs w:val="20"/>
        </w:rPr>
        <w:t xml:space="preserve"> </w:t>
      </w:r>
    </w:p>
    <w:p w14:paraId="61C813A8" w14:textId="77777777" w:rsidR="00E42C94" w:rsidRPr="00221094" w:rsidRDefault="00E42C94" w:rsidP="008F2B9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3A6FB6E" w14:textId="77777777" w:rsidR="00E42C94" w:rsidRPr="00C9298F" w:rsidRDefault="00E42C94" w:rsidP="008F2B94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eGrid"/>
        <w:tblW w:w="9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4005"/>
        <w:gridCol w:w="1191"/>
        <w:gridCol w:w="2639"/>
      </w:tblGrid>
      <w:tr w:rsidR="00E42C94" w:rsidRPr="00C9298F" w14:paraId="62753E85" w14:textId="77777777" w:rsidTr="0098176E">
        <w:trPr>
          <w:trHeight w:val="449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48089E47" w14:textId="19DB0168" w:rsidR="00E42C94" w:rsidRPr="00640F27" w:rsidRDefault="00E42C94" w:rsidP="007420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PI </w:t>
            </w:r>
            <w:r w:rsidR="007076CB">
              <w:rPr>
                <w:rFonts w:cs="Times New Roman"/>
                <w:b/>
                <w:sz w:val="20"/>
                <w:szCs w:val="20"/>
              </w:rPr>
              <w:t xml:space="preserve">first &amp; last </w:t>
            </w:r>
            <w:r>
              <w:rPr>
                <w:rFonts w:cs="Times New Roman"/>
                <w:b/>
                <w:sz w:val="20"/>
                <w:szCs w:val="20"/>
              </w:rPr>
              <w:t>n</w:t>
            </w:r>
            <w:r w:rsidRPr="00640F27">
              <w:rPr>
                <w:rFonts w:cs="Times New Roman"/>
                <w:b/>
                <w:sz w:val="20"/>
                <w:szCs w:val="20"/>
              </w:rPr>
              <w:t>ame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4005" w:type="dxa"/>
            <w:vAlign w:val="center"/>
          </w:tcPr>
          <w:p w14:paraId="0DACD22D" w14:textId="0402A2D7" w:rsidR="00E42C94" w:rsidRPr="008C4570" w:rsidRDefault="00E42C94" w:rsidP="008F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3A07CDA8" w14:textId="77777777" w:rsidR="00E42C94" w:rsidRPr="00640F27" w:rsidRDefault="00E42C94" w:rsidP="008F2B94">
            <w:pPr>
              <w:rPr>
                <w:rFonts w:cs="Times New Roman"/>
                <w:b/>
                <w:sz w:val="20"/>
                <w:szCs w:val="20"/>
              </w:rPr>
            </w:pPr>
            <w:r w:rsidRPr="00640F27">
              <w:rPr>
                <w:rFonts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639" w:type="dxa"/>
            <w:vAlign w:val="center"/>
          </w:tcPr>
          <w:p w14:paraId="5869808B" w14:textId="742DBA44" w:rsidR="00E42C94" w:rsidRPr="00221094" w:rsidRDefault="00E42C94" w:rsidP="008F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C4EFB" w14:textId="77777777" w:rsidR="00E42C94" w:rsidRDefault="00E42C94" w:rsidP="008F2B94">
      <w:pPr>
        <w:spacing w:after="0" w:line="240" w:lineRule="auto"/>
        <w:rPr>
          <w:rFonts w:cs="Times New Roman"/>
          <w:sz w:val="20"/>
          <w:szCs w:val="20"/>
        </w:rPr>
      </w:pPr>
    </w:p>
    <w:p w14:paraId="457856FA" w14:textId="77777777" w:rsidR="009E7E0E" w:rsidRDefault="009E7E0E" w:rsidP="008F2B94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eGrid"/>
        <w:tblW w:w="9810" w:type="dxa"/>
        <w:tblInd w:w="-5" w:type="dxa"/>
        <w:shd w:val="clear" w:color="auto" w:fill="D9D9D9" w:themeFill="background1" w:themeFillShade="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"/>
        <w:gridCol w:w="1144"/>
        <w:gridCol w:w="990"/>
        <w:gridCol w:w="1080"/>
        <w:gridCol w:w="6210"/>
      </w:tblGrid>
      <w:tr w:rsidR="002104C9" w:rsidRPr="00215A7E" w14:paraId="2A172699" w14:textId="77777777" w:rsidTr="0098176E">
        <w:tc>
          <w:tcPr>
            <w:tcW w:w="386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3B5F8184" w14:textId="77777777" w:rsidR="002104C9" w:rsidRPr="00215A7E" w:rsidRDefault="002104C9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9424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59F86A69" w14:textId="138B141F" w:rsidR="002104C9" w:rsidRPr="00215A7E" w:rsidRDefault="009E7E0E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E7E0E">
              <w:rPr>
                <w:rFonts w:cs="Times New Roman"/>
                <w:b/>
                <w:color w:val="000000"/>
                <w:sz w:val="20"/>
                <w:szCs w:val="20"/>
              </w:rPr>
              <w:t>Complete the table for all applicable projects affected by this change.</w:t>
            </w:r>
          </w:p>
        </w:tc>
      </w:tr>
      <w:tr w:rsidR="00BA03B4" w:rsidRPr="00215A7E" w14:paraId="3EAD7E9F" w14:textId="77777777" w:rsidTr="0098176E">
        <w:tc>
          <w:tcPr>
            <w:tcW w:w="386" w:type="dxa"/>
            <w:tcBorders>
              <w:top w:val="dashSmallGap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02F4080" w14:textId="77777777" w:rsidR="00BA03B4" w:rsidRDefault="00BA03B4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3529A6C" w14:textId="7E352A54" w:rsidR="00BA03B4" w:rsidRPr="009E7E0E" w:rsidRDefault="00BA03B4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IACUC #</w:t>
            </w:r>
          </w:p>
        </w:tc>
        <w:tc>
          <w:tcPr>
            <w:tcW w:w="990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2FAECE9" w14:textId="00F626A5" w:rsidR="00BA03B4" w:rsidRPr="009E7E0E" w:rsidRDefault="00BA03B4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Amend #</w:t>
            </w:r>
          </w:p>
        </w:tc>
        <w:tc>
          <w:tcPr>
            <w:tcW w:w="1080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7F5F9203" w14:textId="58A5E707" w:rsidR="00BA03B4" w:rsidRPr="009E7E0E" w:rsidRDefault="00BA03B4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IBC #</w:t>
            </w:r>
          </w:p>
        </w:tc>
        <w:tc>
          <w:tcPr>
            <w:tcW w:w="6210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FCA4B09" w14:textId="5BDEB9D1" w:rsidR="00BA03B4" w:rsidRPr="00AF268E" w:rsidRDefault="00BA03B4" w:rsidP="008F2B94">
            <w:pPr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Project Title</w:t>
            </w:r>
          </w:p>
        </w:tc>
      </w:tr>
      <w:tr w:rsidR="00BA03B4" w:rsidRPr="00486F6B" w14:paraId="75CE151D" w14:textId="77777777" w:rsidTr="0098176E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93ACA98" w14:textId="77777777" w:rsidR="00BA03B4" w:rsidRPr="00486F6B" w:rsidRDefault="00BA03B4" w:rsidP="008F2B9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F7B02D5" w14:textId="7D2B9D79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288882" w14:textId="510D0FFF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09C90D" w14:textId="10D185F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DC0BAE0" w14:textId="70CA0292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3B4" w:rsidRPr="00486F6B" w14:paraId="6B984ADC" w14:textId="77777777" w:rsidTr="0098176E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70980D0" w14:textId="77777777" w:rsidR="00BA03B4" w:rsidRPr="00486F6B" w:rsidRDefault="00BA03B4" w:rsidP="008F2B9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29F8853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3DAD0B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224777C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E1D782E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3B4" w:rsidRPr="00486F6B" w14:paraId="3A0BF6A7" w14:textId="77777777" w:rsidTr="0098176E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EE3EFC8" w14:textId="77777777" w:rsidR="00BA03B4" w:rsidRPr="00486F6B" w:rsidRDefault="00BA03B4" w:rsidP="008F2B9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972A2F2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DE20F34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46E304F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D89C9B5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3B4" w:rsidRPr="00486F6B" w14:paraId="6EADAE4C" w14:textId="77777777" w:rsidTr="0098176E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32FE90C" w14:textId="77777777" w:rsidR="00BA03B4" w:rsidRPr="00486F6B" w:rsidRDefault="00BA03B4" w:rsidP="008F2B9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00C5428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40535C9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6ED1CCA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E39E908" w14:textId="77777777" w:rsidR="00BA03B4" w:rsidRPr="00221094" w:rsidRDefault="00BA03B4" w:rsidP="008F2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BF99F7" w14:textId="77777777" w:rsidR="009E7E0E" w:rsidRPr="00486F6B" w:rsidRDefault="009E7E0E" w:rsidP="008F2B9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5" w:type="dxa"/>
        <w:shd w:val="clear" w:color="auto" w:fill="D9D9D9" w:themeFill="background1" w:themeFillShade="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9406"/>
      </w:tblGrid>
      <w:tr w:rsidR="002104C9" w:rsidRPr="00215A7E" w14:paraId="26FF4941" w14:textId="77777777" w:rsidTr="004D115F">
        <w:tc>
          <w:tcPr>
            <w:tcW w:w="399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467D3EA7" w14:textId="77777777" w:rsidR="002104C9" w:rsidRPr="00215A7E" w:rsidRDefault="002104C9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  <w:r w:rsidRPr="00215A7E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6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4DD95E30" w14:textId="3272055B" w:rsidR="002104C9" w:rsidRPr="00DC14E6" w:rsidRDefault="008C4570" w:rsidP="008C457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List the full names of all i</w:t>
            </w:r>
            <w:r w:rsidR="009E7E0E" w:rsidRPr="009E7E0E">
              <w:rPr>
                <w:rFonts w:cs="Times New Roman"/>
                <w:b/>
                <w:sz w:val="20"/>
                <w:szCs w:val="20"/>
              </w:rPr>
              <w:t xml:space="preserve">ndividuals </w:t>
            </w:r>
            <w:r>
              <w:rPr>
                <w:rFonts w:cs="Times New Roman"/>
                <w:b/>
                <w:sz w:val="20"/>
                <w:szCs w:val="20"/>
              </w:rPr>
              <w:t xml:space="preserve">removing from this project. </w:t>
            </w:r>
          </w:p>
        </w:tc>
      </w:tr>
      <w:tr w:rsidR="009E7E0E" w:rsidRPr="00215A7E" w14:paraId="60EC50BD" w14:textId="77777777" w:rsidTr="004D115F">
        <w:tc>
          <w:tcPr>
            <w:tcW w:w="399" w:type="dxa"/>
            <w:tcBorders>
              <w:top w:val="dashSmallGap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AA1915" w14:textId="77777777" w:rsidR="009E7E0E" w:rsidRDefault="009E7E0E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6" w:type="dxa"/>
            <w:tcBorders>
              <w:top w:val="dashSmallGap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EAE0" w14:textId="77777777" w:rsidR="009E7E0E" w:rsidRPr="00221094" w:rsidRDefault="009E7E0E" w:rsidP="008F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0E" w:rsidRPr="00215A7E" w14:paraId="08BFC3A4" w14:textId="77777777" w:rsidTr="004D115F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E35725" w14:textId="77777777" w:rsidR="009E7E0E" w:rsidRDefault="009E7E0E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CDBF9" w14:textId="20B7C4E1" w:rsidR="009E7E0E" w:rsidRPr="00221094" w:rsidRDefault="009E7E0E" w:rsidP="0059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0E" w:rsidRPr="00215A7E" w14:paraId="6A9C42D0" w14:textId="77777777" w:rsidTr="004D115F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C1186F" w14:textId="77777777" w:rsidR="009E7E0E" w:rsidRDefault="009E7E0E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67611" w14:textId="6ACAAA49" w:rsidR="009E7E0E" w:rsidRPr="00221094" w:rsidRDefault="009E7E0E" w:rsidP="00597857">
            <w:pPr>
              <w:ind w:left="1296" w:hanging="1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C2133" w14:textId="77777777" w:rsidR="00BC0A3A" w:rsidRPr="008443D3" w:rsidRDefault="00BC0A3A" w:rsidP="008F2B9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5" w:type="dxa"/>
        <w:shd w:val="clear" w:color="auto" w:fill="D9D9D9" w:themeFill="background1" w:themeFillShade="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1395"/>
        <w:gridCol w:w="270"/>
        <w:gridCol w:w="270"/>
        <w:gridCol w:w="1260"/>
        <w:gridCol w:w="900"/>
        <w:gridCol w:w="565"/>
        <w:gridCol w:w="695"/>
        <w:gridCol w:w="720"/>
        <w:gridCol w:w="540"/>
        <w:gridCol w:w="630"/>
        <w:gridCol w:w="2160"/>
      </w:tblGrid>
      <w:tr w:rsidR="00F2711C" w:rsidRPr="00DC14E6" w14:paraId="0A4DAE35" w14:textId="77777777" w:rsidTr="0098176E">
        <w:trPr>
          <w:tblHeader/>
        </w:trPr>
        <w:tc>
          <w:tcPr>
            <w:tcW w:w="40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0AE4AC70" w14:textId="77777777" w:rsidR="00F2711C" w:rsidRPr="00215A7E" w:rsidRDefault="00F2711C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Pr="00215A7E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5" w:type="dxa"/>
            <w:gridSpan w:val="11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D9D9D9" w:themeFill="background1" w:themeFillShade="D9"/>
          </w:tcPr>
          <w:p w14:paraId="01B7FC10" w14:textId="11F46504" w:rsidR="00F2711C" w:rsidRPr="00DC14E6" w:rsidRDefault="009E7E0E" w:rsidP="00A4597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E7E0E">
              <w:rPr>
                <w:rFonts w:cs="Times New Roman"/>
                <w:b/>
                <w:sz w:val="20"/>
                <w:szCs w:val="20"/>
              </w:rPr>
              <w:t>To authorize participation of an individual, provide the demographic information of the individual and complete all applicable items.</w:t>
            </w:r>
            <w:r w:rsidRPr="009E7E0E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A45977">
              <w:rPr>
                <w:rFonts w:cs="Times New Roman"/>
                <w:i/>
                <w:color w:val="0000FF"/>
                <w:sz w:val="20"/>
                <w:szCs w:val="20"/>
              </w:rPr>
              <w:t>(When adding, list</w:t>
            </w:r>
            <w:r w:rsidR="008C4570">
              <w:rPr>
                <w:rFonts w:cs="Times New Roman"/>
                <w:i/>
                <w:color w:val="0000FF"/>
                <w:sz w:val="20"/>
                <w:szCs w:val="20"/>
              </w:rPr>
              <w:t xml:space="preserve"> only o</w:t>
            </w:r>
            <w:r w:rsidRPr="002C5231">
              <w:rPr>
                <w:rFonts w:cs="Times New Roman"/>
                <w:i/>
                <w:color w:val="0000FF"/>
                <w:sz w:val="20"/>
                <w:szCs w:val="20"/>
              </w:rPr>
              <w:t xml:space="preserve">ne person per CIP </w:t>
            </w:r>
            <w:r w:rsidR="00A45977">
              <w:rPr>
                <w:rFonts w:cs="Times New Roman"/>
                <w:i/>
                <w:color w:val="0000FF"/>
                <w:sz w:val="20"/>
                <w:szCs w:val="20"/>
              </w:rPr>
              <w:t>form.</w:t>
            </w:r>
            <w:r w:rsidRPr="002C5231">
              <w:rPr>
                <w:rFonts w:cs="Times New Roman"/>
                <w:i/>
                <w:color w:val="0000FF"/>
                <w:sz w:val="20"/>
                <w:szCs w:val="20"/>
              </w:rPr>
              <w:t>)</w:t>
            </w:r>
          </w:p>
        </w:tc>
      </w:tr>
      <w:tr w:rsidR="006C5F76" w:rsidRPr="00DC14E6" w14:paraId="22697584" w14:textId="77777777" w:rsidTr="0098176E">
        <w:trPr>
          <w:tblHeader/>
        </w:trPr>
        <w:tc>
          <w:tcPr>
            <w:tcW w:w="400" w:type="dxa"/>
            <w:tcBorders>
              <w:top w:val="dashSmallGap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4D795B4" w14:textId="77777777" w:rsidR="006C5F76" w:rsidRDefault="006C5F76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4A3DEC" w14:textId="61551EC2" w:rsidR="006C5F76" w:rsidRPr="009E7E0E" w:rsidRDefault="00AF268E" w:rsidP="00BA03B4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</w:t>
            </w:r>
            <w:r w:rsidR="00BA03B4">
              <w:rPr>
                <w:rFonts w:cs="Times New Roman"/>
                <w:b/>
                <w:sz w:val="20"/>
                <w:szCs w:val="20"/>
              </w:rPr>
              <w:t>r</w:t>
            </w:r>
            <w:r>
              <w:rPr>
                <w:rFonts w:cs="Times New Roman"/>
                <w:b/>
                <w:sz w:val="20"/>
                <w:szCs w:val="20"/>
              </w:rPr>
              <w:t>st &amp; l</w:t>
            </w:r>
            <w:r w:rsidR="006C5F76">
              <w:rPr>
                <w:rFonts w:cs="Times New Roman"/>
                <w:b/>
                <w:sz w:val="20"/>
                <w:szCs w:val="20"/>
              </w:rPr>
              <w:t xml:space="preserve">ast </w:t>
            </w:r>
            <w:r>
              <w:rPr>
                <w:rFonts w:cs="Times New Roman"/>
                <w:b/>
                <w:sz w:val="20"/>
                <w:szCs w:val="20"/>
              </w:rPr>
              <w:t>n</w:t>
            </w:r>
            <w:r w:rsidR="006C5F76">
              <w:rPr>
                <w:rFonts w:cs="Times New Roman"/>
                <w:b/>
                <w:sz w:val="20"/>
                <w:szCs w:val="20"/>
              </w:rPr>
              <w:t>ame</w:t>
            </w:r>
          </w:p>
        </w:tc>
        <w:tc>
          <w:tcPr>
            <w:tcW w:w="3420" w:type="dxa"/>
            <w:gridSpan w:val="4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64E70" w14:textId="0D45241F" w:rsidR="006C5F76" w:rsidRPr="00221094" w:rsidRDefault="006C5F76" w:rsidP="006C5F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C185F" w14:textId="23239AE3" w:rsidR="006C5F76" w:rsidRPr="009E7E0E" w:rsidRDefault="006C5F76" w:rsidP="006C5F76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2790" w:type="dxa"/>
            <w:gridSpan w:val="2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6EF5B" w14:textId="72A7CC01" w:rsidR="006C5F76" w:rsidRPr="00221094" w:rsidRDefault="006C5F76" w:rsidP="006C5F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8E" w:rsidRPr="00DC14E6" w14:paraId="4306BF35" w14:textId="77777777" w:rsidTr="004D115F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1252AC5" w14:textId="77777777" w:rsidR="006C5F76" w:rsidRDefault="006C5F76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D87AE1" w14:textId="77777777" w:rsidR="006C5F76" w:rsidRPr="009E7E0E" w:rsidRDefault="006C5F76" w:rsidP="006C5F7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BEF8BC" w14:textId="308761CD" w:rsidR="006C5F76" w:rsidRPr="00221094" w:rsidRDefault="006C5F76" w:rsidP="006C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591C56" w14:textId="0C9054C8" w:rsidR="006C5F76" w:rsidRPr="006C5F76" w:rsidRDefault="006C5F76" w:rsidP="009E7E0E">
            <w:pPr>
              <w:rPr>
                <w:rFonts w:cs="Times New Roman"/>
                <w:b/>
                <w:sz w:val="16"/>
                <w:szCs w:val="16"/>
              </w:rPr>
            </w:pPr>
            <w:r w:rsidRPr="006C5F76">
              <w:rPr>
                <w:rFonts w:cs="Times New Roman"/>
                <w:b/>
                <w:sz w:val="16"/>
                <w:szCs w:val="16"/>
              </w:rPr>
              <w:t>Office or l</w:t>
            </w:r>
            <w:r w:rsidR="007076CB">
              <w:rPr>
                <w:rFonts w:cs="Times New Roman"/>
                <w:b/>
                <w:sz w:val="16"/>
                <w:szCs w:val="16"/>
              </w:rPr>
              <w:t>ab p</w:t>
            </w:r>
            <w:r w:rsidRPr="006C5F76">
              <w:rPr>
                <w:rFonts w:cs="Times New Roman"/>
                <w:b/>
                <w:sz w:val="16"/>
                <w:szCs w:val="16"/>
              </w:rPr>
              <w:t>hone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EA20D2" w14:textId="0A9A367A" w:rsidR="006C5F76" w:rsidRPr="00221094" w:rsidRDefault="006C5F76" w:rsidP="006C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2F41D7" w14:textId="67B80B47" w:rsidR="006C5F76" w:rsidRPr="009E7E0E" w:rsidRDefault="007076CB" w:rsidP="009E7E0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Cell p</w:t>
            </w:r>
            <w:r w:rsidR="006C5F76">
              <w:rPr>
                <w:rFonts w:cs="Times New Roman"/>
                <w:b/>
                <w:sz w:val="20"/>
                <w:szCs w:val="20"/>
              </w:rPr>
              <w:t>hone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E6B6FD" w14:textId="186F8ADF" w:rsidR="006C5F76" w:rsidRPr="00221094" w:rsidRDefault="006C5F76" w:rsidP="009E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6" w:rsidRPr="00DC14E6" w14:paraId="48DD77E3" w14:textId="77777777" w:rsidTr="004D115F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68136E0" w14:textId="77777777" w:rsidR="006C5F76" w:rsidRDefault="006C5F76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8C5474" w14:textId="64BC750A" w:rsidR="006C5F76" w:rsidRPr="009E7E0E" w:rsidRDefault="006C5F76" w:rsidP="009E7E0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32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90BF3C" w14:textId="54BFB336" w:rsidR="006C5F76" w:rsidRPr="00221094" w:rsidRDefault="006C5F76" w:rsidP="009E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051326" w14:textId="350A9F02" w:rsidR="006C5F76" w:rsidRPr="007076CB" w:rsidRDefault="006C5F76" w:rsidP="009E7E0E">
            <w:pPr>
              <w:rPr>
                <w:rFonts w:cs="Times New Roman"/>
                <w:b/>
                <w:sz w:val="18"/>
                <w:szCs w:val="18"/>
              </w:rPr>
            </w:pPr>
            <w:r w:rsidRPr="007076CB">
              <w:rPr>
                <w:rFonts w:cs="Times New Roman"/>
                <w:b/>
                <w:sz w:val="18"/>
                <w:szCs w:val="18"/>
              </w:rPr>
              <w:t>LSU Health School of</w:t>
            </w:r>
          </w:p>
        </w:tc>
        <w:tc>
          <w:tcPr>
            <w:tcW w:w="33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30757" w14:textId="39094811" w:rsidR="006C5F76" w:rsidRPr="00221094" w:rsidRDefault="006C5F76" w:rsidP="009E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CB" w:rsidRPr="00DC14E6" w14:paraId="03912485" w14:textId="77777777" w:rsidTr="0098176E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04EED73" w14:textId="77777777" w:rsidR="007076CB" w:rsidRDefault="007076CB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0D8D3A6" w14:textId="0E0B473C" w:rsidR="007076CB" w:rsidRPr="009E7E0E" w:rsidRDefault="007076CB" w:rsidP="009E7E0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Personnel status</w:t>
            </w:r>
          </w:p>
        </w:tc>
        <w:tc>
          <w:tcPr>
            <w:tcW w:w="77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EF83835" w14:textId="05AFC106" w:rsidR="007076CB" w:rsidRPr="007076CB" w:rsidRDefault="00B93290" w:rsidP="00742037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958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CB" w:rsidRPr="008443D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 w:rsidRPr="008443D3">
              <w:rPr>
                <w:rFonts w:cs="Times New Roman"/>
                <w:sz w:val="20"/>
                <w:szCs w:val="20"/>
              </w:rPr>
              <w:t xml:space="preserve"> </w:t>
            </w:r>
            <w:r w:rsidR="007076CB" w:rsidRPr="007076CB">
              <w:rPr>
                <w:rFonts w:cs="Times New Roman"/>
                <w:sz w:val="20"/>
                <w:szCs w:val="20"/>
              </w:rPr>
              <w:t>Faculty</w:t>
            </w:r>
            <w:r w:rsidR="004A7BFD">
              <w:rPr>
                <w:rFonts w:cs="Times New Roman"/>
                <w:sz w:val="20"/>
                <w:szCs w:val="20"/>
              </w:rPr>
              <w:t xml:space="preserve"> </w:t>
            </w:r>
            <w:r w:rsidR="007076CB" w:rsidRPr="007076CB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7245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C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A7BFD">
              <w:rPr>
                <w:rFonts w:cs="Times New Roman"/>
                <w:sz w:val="20"/>
                <w:szCs w:val="20"/>
              </w:rPr>
              <w:t xml:space="preserve"> </w:t>
            </w:r>
            <w:r w:rsidR="007076CB" w:rsidRPr="007076CB">
              <w:rPr>
                <w:rFonts w:cs="Times New Roman"/>
                <w:sz w:val="20"/>
                <w:szCs w:val="20"/>
              </w:rPr>
              <w:t xml:space="preserve">Staff  </w:t>
            </w:r>
            <w:sdt>
              <w:sdtPr>
                <w:rPr>
                  <w:rFonts w:cs="Times New Roman"/>
                  <w:sz w:val="20"/>
                  <w:szCs w:val="20"/>
                </w:rPr>
                <w:id w:val="171507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C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 w:rsidRPr="007076CB">
              <w:rPr>
                <w:rFonts w:cs="Times New Roman"/>
                <w:sz w:val="20"/>
                <w:szCs w:val="20"/>
              </w:rPr>
              <w:t xml:space="preserve"> Gratis Appointment </w:t>
            </w:r>
            <w:r w:rsidR="007076CB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92129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 w:rsidRPr="007076CB">
              <w:rPr>
                <w:rFonts w:cs="Times New Roman"/>
                <w:sz w:val="20"/>
                <w:szCs w:val="20"/>
              </w:rPr>
              <w:t xml:space="preserve"> </w:t>
            </w:r>
            <w:r w:rsidR="00742037">
              <w:rPr>
                <w:rFonts w:cs="Times New Roman"/>
                <w:sz w:val="20"/>
                <w:szCs w:val="20"/>
              </w:rPr>
              <w:t>Resident/</w:t>
            </w:r>
            <w:r w:rsidR="007076CB" w:rsidRPr="007076CB">
              <w:rPr>
                <w:rFonts w:cs="Times New Roman"/>
                <w:sz w:val="20"/>
                <w:szCs w:val="20"/>
              </w:rPr>
              <w:t xml:space="preserve">Fellow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8139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6C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>
              <w:rPr>
                <w:rFonts w:cs="Times New Roman"/>
                <w:sz w:val="20"/>
                <w:szCs w:val="20"/>
              </w:rPr>
              <w:t xml:space="preserve"> </w:t>
            </w:r>
            <w:r w:rsidR="00742037">
              <w:rPr>
                <w:rFonts w:cs="Times New Roman"/>
                <w:sz w:val="20"/>
                <w:szCs w:val="20"/>
              </w:rPr>
              <w:t>Medical s</w:t>
            </w:r>
            <w:r w:rsidR="007076CB" w:rsidRPr="007076CB">
              <w:rPr>
                <w:rFonts w:cs="Times New Roman"/>
                <w:sz w:val="20"/>
                <w:szCs w:val="20"/>
              </w:rPr>
              <w:t>tudent</w:t>
            </w:r>
            <w:r w:rsidR="00742037">
              <w:rPr>
                <w:rFonts w:cs="Times New Roman"/>
                <w:sz w:val="20"/>
                <w:szCs w:val="20"/>
              </w:rPr>
              <w:t>/grad</w:t>
            </w:r>
          </w:p>
        </w:tc>
      </w:tr>
      <w:tr w:rsidR="007076CB" w:rsidRPr="00DC14E6" w14:paraId="12660973" w14:textId="77777777" w:rsidTr="0098176E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6DF9EED" w14:textId="77777777" w:rsidR="007076CB" w:rsidRDefault="007076CB" w:rsidP="008F2B9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03689F1" w14:textId="77777777" w:rsidR="007076CB" w:rsidRPr="009E7E0E" w:rsidRDefault="007076CB" w:rsidP="009E7E0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Role in project</w:t>
            </w:r>
          </w:p>
        </w:tc>
        <w:tc>
          <w:tcPr>
            <w:tcW w:w="77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BE0994E" w14:textId="1DF93C97" w:rsidR="007076CB" w:rsidRPr="007076CB" w:rsidRDefault="00B93290" w:rsidP="004A7BF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2555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A7BFD">
              <w:rPr>
                <w:rFonts w:cs="Times New Roman"/>
                <w:sz w:val="20"/>
                <w:szCs w:val="20"/>
              </w:rPr>
              <w:t xml:space="preserve"> </w:t>
            </w:r>
            <w:r w:rsidR="007076CB" w:rsidRPr="007076CB">
              <w:rPr>
                <w:rFonts w:cs="Times New Roman"/>
                <w:sz w:val="20"/>
                <w:szCs w:val="20"/>
              </w:rPr>
              <w:t xml:space="preserve">Investigator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31594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D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 w:rsidRPr="007076CB">
              <w:rPr>
                <w:rFonts w:cs="Times New Roman"/>
                <w:sz w:val="20"/>
                <w:szCs w:val="20"/>
              </w:rPr>
              <w:t xml:space="preserve"> </w:t>
            </w:r>
            <w:r w:rsidR="004A7BFD">
              <w:rPr>
                <w:rFonts w:cs="Times New Roman"/>
                <w:sz w:val="20"/>
                <w:szCs w:val="20"/>
              </w:rPr>
              <w:t xml:space="preserve">Lab </w:t>
            </w:r>
            <w:r w:rsidR="008443D3">
              <w:rPr>
                <w:rFonts w:cs="Times New Roman"/>
                <w:sz w:val="20"/>
                <w:szCs w:val="20"/>
              </w:rPr>
              <w:t>t</w:t>
            </w:r>
            <w:r w:rsidR="007076CB" w:rsidRPr="007076CB">
              <w:rPr>
                <w:rFonts w:cs="Times New Roman"/>
                <w:sz w:val="20"/>
                <w:szCs w:val="20"/>
              </w:rPr>
              <w:t>echnician</w:t>
            </w:r>
            <w:r w:rsidR="004A7BFD">
              <w:rPr>
                <w:rFonts w:cs="Times New Roman"/>
                <w:sz w:val="20"/>
                <w:szCs w:val="20"/>
              </w:rPr>
              <w:t xml:space="preserve"> </w:t>
            </w:r>
            <w:r w:rsidR="008443D3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198565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B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76CB" w:rsidRPr="007076CB">
              <w:rPr>
                <w:rFonts w:cs="Times New Roman"/>
                <w:sz w:val="20"/>
                <w:szCs w:val="20"/>
              </w:rPr>
              <w:t xml:space="preserve"> </w:t>
            </w:r>
            <w:r w:rsidR="008443D3">
              <w:rPr>
                <w:rFonts w:cs="Times New Roman"/>
                <w:sz w:val="20"/>
                <w:szCs w:val="20"/>
              </w:rPr>
              <w:t xml:space="preserve">Animal </w:t>
            </w:r>
            <w:r w:rsidR="004A7BFD">
              <w:rPr>
                <w:rFonts w:cs="Times New Roman"/>
                <w:sz w:val="20"/>
                <w:szCs w:val="20"/>
              </w:rPr>
              <w:t>technician/</w:t>
            </w:r>
            <w:r w:rsidR="008443D3">
              <w:rPr>
                <w:rFonts w:cs="Times New Roman"/>
                <w:sz w:val="20"/>
                <w:szCs w:val="20"/>
              </w:rPr>
              <w:t>care t</w:t>
            </w:r>
            <w:r w:rsidR="007076CB" w:rsidRPr="007076CB">
              <w:rPr>
                <w:rFonts w:cs="Times New Roman"/>
                <w:sz w:val="20"/>
                <w:szCs w:val="20"/>
              </w:rPr>
              <w:t>aker</w:t>
            </w:r>
            <w:r w:rsidR="004A7BFD">
              <w:rPr>
                <w:rFonts w:cs="Times New Roman"/>
                <w:sz w:val="20"/>
                <w:szCs w:val="20"/>
              </w:rPr>
              <w:t xml:space="preserve"> </w:t>
            </w:r>
            <w:r w:rsidR="007076CB" w:rsidRPr="007076CB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30631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D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443D3">
              <w:rPr>
                <w:rFonts w:cs="Times New Roman"/>
                <w:sz w:val="20"/>
                <w:szCs w:val="20"/>
              </w:rPr>
              <w:t xml:space="preserve"> Data p</w:t>
            </w:r>
            <w:r w:rsidR="007076CB" w:rsidRPr="007076CB">
              <w:rPr>
                <w:rFonts w:cs="Times New Roman"/>
                <w:sz w:val="20"/>
                <w:szCs w:val="20"/>
              </w:rPr>
              <w:t>rocess</w:t>
            </w:r>
            <w:r w:rsidR="008443D3">
              <w:rPr>
                <w:rFonts w:cs="Times New Roman"/>
                <w:sz w:val="20"/>
                <w:szCs w:val="20"/>
              </w:rPr>
              <w:t>ing o</w:t>
            </w:r>
            <w:r w:rsidR="007076CB" w:rsidRPr="007076CB">
              <w:rPr>
                <w:rFonts w:cs="Times New Roman"/>
                <w:sz w:val="20"/>
                <w:szCs w:val="20"/>
              </w:rPr>
              <w:t>nly</w:t>
            </w:r>
          </w:p>
        </w:tc>
      </w:tr>
      <w:tr w:rsidR="008443D3" w:rsidRPr="00DC14E6" w14:paraId="20EF4AB1" w14:textId="77777777" w:rsidTr="0098176E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504FE7B" w14:textId="738BAF43" w:rsidR="008443D3" w:rsidRDefault="008443D3" w:rsidP="008443D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BA3AB4C" w14:textId="0E6F6946" w:rsidR="008443D3" w:rsidRDefault="008443D3" w:rsidP="008443D3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Identify procedures, experiments and activities in this study that this individual has been trained to perform.</w:t>
            </w:r>
          </w:p>
        </w:tc>
      </w:tr>
      <w:tr w:rsidR="008443D3" w:rsidRPr="00DC14E6" w14:paraId="2E7DC7D5" w14:textId="77777777" w:rsidTr="0098176E">
        <w:trPr>
          <w:trHeight w:val="1016"/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AF1EA27" w14:textId="77777777" w:rsidR="008443D3" w:rsidRDefault="008443D3" w:rsidP="008443D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B0B0DC" w14:textId="1205455F" w:rsidR="00716533" w:rsidRPr="00716533" w:rsidRDefault="00716533" w:rsidP="0084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F" w:rsidRPr="009E7E0E" w14:paraId="004BC5B2" w14:textId="77777777" w:rsidTr="00523762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9028CBB" w14:textId="77777777" w:rsidR="004D115F" w:rsidRDefault="004D115F" w:rsidP="00523762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1DDAD3D" w14:textId="77777777" w:rsidR="004D115F" w:rsidRPr="009E7E0E" w:rsidRDefault="004D115F" w:rsidP="0052376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8443D3">
              <w:rPr>
                <w:rFonts w:cs="Times New Roman"/>
                <w:b/>
                <w:sz w:val="20"/>
                <w:szCs w:val="20"/>
              </w:rPr>
              <w:t xml:space="preserve">f authorizing a Non-LUSHSC-NO individual, provide name </w:t>
            </w:r>
            <w:r>
              <w:rPr>
                <w:rFonts w:cs="Times New Roman"/>
                <w:b/>
                <w:sz w:val="20"/>
                <w:szCs w:val="20"/>
              </w:rPr>
              <w:t xml:space="preserve">and address </w:t>
            </w:r>
            <w:r w:rsidRPr="008443D3">
              <w:rPr>
                <w:rFonts w:cs="Times New Roman"/>
                <w:b/>
                <w:sz w:val="20"/>
                <w:szCs w:val="20"/>
              </w:rPr>
              <w:t>of the institution (or company).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443D3">
              <w:rPr>
                <w:rFonts w:cs="Times New Roman"/>
                <w:i/>
                <w:sz w:val="18"/>
                <w:szCs w:val="18"/>
              </w:rPr>
              <w:t>All compulsory training is required; consideration will be given if documentation of comparable training is submitted</w:t>
            </w:r>
            <w:r>
              <w:rPr>
                <w:rFonts w:cs="Times New Roman"/>
                <w:i/>
                <w:sz w:val="18"/>
                <w:szCs w:val="18"/>
              </w:rPr>
              <w:t xml:space="preserve"> with CIP.</w:t>
            </w:r>
          </w:p>
        </w:tc>
      </w:tr>
      <w:tr w:rsidR="004D115F" w:rsidRPr="00716533" w14:paraId="52C41E26" w14:textId="77777777" w:rsidTr="00523762">
        <w:trPr>
          <w:tblHeader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5EBEA8B" w14:textId="77777777" w:rsidR="004D115F" w:rsidRDefault="004D115F" w:rsidP="00523762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0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691CF21" w14:textId="77777777" w:rsidR="004D115F" w:rsidRPr="00716533" w:rsidRDefault="004D115F" w:rsidP="0052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6DBF2" w14:textId="05B50685" w:rsidR="0034047C" w:rsidRDefault="0034047C" w:rsidP="00597857">
      <w:pPr>
        <w:spacing w:after="0" w:line="240" w:lineRule="auto"/>
        <w:rPr>
          <w:sz w:val="20"/>
          <w:szCs w:val="20"/>
        </w:rPr>
      </w:pPr>
    </w:p>
    <w:p w14:paraId="7945276A" w14:textId="77777777" w:rsidR="009E7E0E" w:rsidRDefault="009E7E0E" w:rsidP="00597857">
      <w:pPr>
        <w:spacing w:after="0" w:line="240" w:lineRule="auto"/>
        <w:rPr>
          <w:sz w:val="20"/>
          <w:szCs w:val="20"/>
        </w:rPr>
      </w:pPr>
    </w:p>
    <w:tbl>
      <w:tblPr>
        <w:tblW w:w="981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5951"/>
        <w:gridCol w:w="1530"/>
        <w:gridCol w:w="1620"/>
      </w:tblGrid>
      <w:tr w:rsidR="00701ACF" w:rsidRPr="00EB6275" w14:paraId="2D5BB425" w14:textId="77777777" w:rsidTr="00BA03B4">
        <w:trPr>
          <w:trHeight w:val="354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D9D9D9" w:themeFill="background1" w:themeFillShade="D9"/>
            <w:noWrap/>
            <w:hideMark/>
          </w:tcPr>
          <w:p w14:paraId="498CBDD7" w14:textId="77777777" w:rsidR="008C4570" w:rsidRDefault="001A1232" w:rsidP="008C457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1A1232"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>Training History</w:t>
            </w:r>
          </w:p>
          <w:p w14:paraId="6760B89D" w14:textId="7CEB1768" w:rsidR="00701ACF" w:rsidRPr="005C592D" w:rsidRDefault="00494840" w:rsidP="003D1538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5C592D">
              <w:rPr>
                <w:rFonts w:eastAsia="Times New Roman" w:cs="Arial"/>
                <w:b/>
                <w:color w:val="0000FF"/>
              </w:rPr>
              <w:t>Individuals can retrieve or print their certification dates from KDS:</w:t>
            </w:r>
            <w:r w:rsidRPr="005C592D">
              <w:rPr>
                <w:rFonts w:eastAsia="Times New Roman" w:cs="Arial"/>
                <w:b/>
                <w:color w:val="C00000"/>
              </w:rPr>
              <w:t xml:space="preserve">  </w:t>
            </w:r>
            <w:hyperlink r:id="rId11" w:history="1">
              <w:r w:rsidRPr="005C592D">
                <w:rPr>
                  <w:rStyle w:val="Hyperlink"/>
                  <w:rFonts w:asciiTheme="minorHAnsi" w:hAnsiTheme="minorHAnsi" w:cs="Times New Roman"/>
                  <w:i/>
                  <w:color w:val="C00000"/>
                  <w:sz w:val="22"/>
                </w:rPr>
                <w:t>KDS on-line training</w:t>
              </w:r>
            </w:hyperlink>
            <w:r w:rsidRPr="005C592D">
              <w:rPr>
                <w:rStyle w:val="Hyperlink"/>
                <w:rFonts w:asciiTheme="minorHAnsi" w:hAnsiTheme="minorHAnsi" w:cs="Times New Roman"/>
                <w:i/>
                <w:sz w:val="22"/>
              </w:rPr>
              <w:t xml:space="preserve"> </w:t>
            </w:r>
            <w:r w:rsidRPr="005C592D">
              <w:rPr>
                <w:rStyle w:val="Hyperlink"/>
                <w:rFonts w:asciiTheme="minorHAnsi" w:hAnsiTheme="minorHAnsi" w:cs="Times New Roman"/>
                <w:b/>
                <w:i/>
                <w:sz w:val="22"/>
              </w:rPr>
              <w:t>and CITI:</w:t>
            </w:r>
            <w:r w:rsidRPr="005C592D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r w:rsidRPr="005C592D">
              <w:rPr>
                <w:rFonts w:eastAsia="Times New Roman" w:cs="Arial"/>
                <w:b/>
                <w:bCs/>
                <w:color w:val="C00000"/>
              </w:rPr>
              <w:t xml:space="preserve"> </w:t>
            </w:r>
            <w:hyperlink r:id="rId12" w:history="1">
              <w:r w:rsidRPr="005C592D">
                <w:rPr>
                  <w:rStyle w:val="Hyperlink"/>
                  <w:rFonts w:asciiTheme="minorHAnsi" w:eastAsia="Times New Roman" w:hAnsiTheme="minorHAnsi" w:cs="Arial"/>
                  <w:bCs/>
                  <w:i/>
                  <w:color w:val="C00000"/>
                  <w:sz w:val="22"/>
                </w:rPr>
                <w:t>https://www.citiprogram.org/</w:t>
              </w:r>
            </w:hyperlink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9D9D9" w:themeFill="background1" w:themeFillShade="D9"/>
            <w:vAlign w:val="center"/>
          </w:tcPr>
          <w:p w14:paraId="19575B8C" w14:textId="6E75F022" w:rsidR="00701ACF" w:rsidRPr="00BA03B4" w:rsidRDefault="00701ACF" w:rsidP="00BA03B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A03B4">
              <w:rPr>
                <w:rFonts w:eastAsia="Times New Roman" w:cs="Arial"/>
                <w:b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4974025" w14:textId="7D28F115" w:rsidR="00701ACF" w:rsidRPr="00BA03B4" w:rsidRDefault="008F2316" w:rsidP="00AF268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A03B4">
              <w:rPr>
                <w:rFonts w:eastAsia="Times New Roman" w:cs="Arial"/>
                <w:b/>
                <w:color w:val="000000"/>
                <w:sz w:val="20"/>
                <w:szCs w:val="20"/>
              </w:rPr>
              <w:t>Source</w:t>
            </w:r>
          </w:p>
        </w:tc>
      </w:tr>
      <w:tr w:rsidR="00701ACF" w:rsidRPr="00C36A78" w14:paraId="2C0A651B" w14:textId="77777777" w:rsidTr="00BA03B4">
        <w:trPr>
          <w:trHeight w:val="288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321ABBA5" w14:textId="3D8A3034" w:rsidR="00701ACF" w:rsidRPr="00AF268E" w:rsidRDefault="00701ACF" w:rsidP="00701ACF">
            <w:pPr>
              <w:spacing w:after="0" w:line="240" w:lineRule="auto"/>
              <w:rPr>
                <w:rFonts w:eastAsia="Times New Roman" w:cs="Arial"/>
                <w:color w:val="0000CC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Date </w:t>
            </w:r>
            <w:r w:rsidRPr="00AF268E">
              <w:rPr>
                <w:rFonts w:eastAsia="Times New Roman" w:cs="Arial"/>
                <w:sz w:val="20"/>
                <w:szCs w:val="20"/>
              </w:rPr>
              <w:t>PI</w:t>
            </w:r>
            <w:r>
              <w:rPr>
                <w:rFonts w:eastAsia="Times New Roman" w:cs="Arial"/>
                <w:sz w:val="20"/>
                <w:szCs w:val="20"/>
              </w:rPr>
              <w:t xml:space="preserve"> or PI designee </w:t>
            </w:r>
            <w:r w:rsidRPr="00AF268E">
              <w:rPr>
                <w:rFonts w:eastAsia="Times New Roman" w:cs="Arial"/>
                <w:sz w:val="20"/>
                <w:szCs w:val="20"/>
              </w:rPr>
              <w:t>train</w:t>
            </w:r>
            <w:r>
              <w:rPr>
                <w:rFonts w:eastAsia="Times New Roman" w:cs="Arial"/>
                <w:sz w:val="20"/>
                <w:szCs w:val="20"/>
              </w:rPr>
              <w:t xml:space="preserve">ed </w:t>
            </w:r>
            <w:r w:rsidRPr="00AF268E">
              <w:rPr>
                <w:rFonts w:eastAsia="Times New Roman" w:cs="Arial"/>
                <w:sz w:val="20"/>
                <w:szCs w:val="20"/>
              </w:rPr>
              <w:t xml:space="preserve">the </w:t>
            </w:r>
            <w:r>
              <w:rPr>
                <w:rFonts w:eastAsia="Times New Roman" w:cs="Arial"/>
                <w:sz w:val="20"/>
                <w:szCs w:val="20"/>
              </w:rPr>
              <w:t>named individual</w:t>
            </w:r>
            <w:r w:rsidRPr="00AF268E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AF268E">
              <w:rPr>
                <w:rFonts w:cs="Arial"/>
                <w:bCs/>
                <w:sz w:val="20"/>
                <w:szCs w:val="20"/>
              </w:rPr>
              <w:t xml:space="preserve">to this </w:t>
            </w:r>
            <w:r w:rsidRPr="00AF268E">
              <w:rPr>
                <w:rFonts w:cs="Arial"/>
                <w:b/>
                <w:bCs/>
                <w:sz w:val="20"/>
                <w:szCs w:val="20"/>
              </w:rPr>
              <w:t>protocol, lab, and/or clinic prior to conduct work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authorized to perform</w:t>
            </w:r>
            <w:r w:rsidRPr="00AF268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28454A9" w14:textId="77777777" w:rsidR="00701ACF" w:rsidRPr="008C4570" w:rsidRDefault="00701ACF" w:rsidP="00701A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469D785E" w14:textId="475FD53D" w:rsidR="00701ACF" w:rsidRPr="00613146" w:rsidRDefault="00701ACF" w:rsidP="00701ACF">
            <w:pPr>
              <w:spacing w:after="0" w:line="240" w:lineRule="auto"/>
              <w:rPr>
                <w:rFonts w:eastAsia="Times New Roman" w:cs="Arial"/>
                <w:color w:val="0000CC"/>
                <w:sz w:val="18"/>
                <w:szCs w:val="18"/>
              </w:rPr>
            </w:pPr>
            <w:r w:rsidRPr="00613146">
              <w:rPr>
                <w:rFonts w:cs="Arial"/>
                <w:bCs/>
                <w:sz w:val="18"/>
                <w:szCs w:val="18"/>
              </w:rPr>
              <w:t>Required</w:t>
            </w:r>
          </w:p>
        </w:tc>
      </w:tr>
      <w:tr w:rsidR="008F2316" w:rsidRPr="00E72FF3" w14:paraId="2C407304" w14:textId="77777777" w:rsidTr="00BA03B4">
        <w:trPr>
          <w:trHeight w:val="354"/>
          <w:tblHeader/>
        </w:trPr>
        <w:tc>
          <w:tcPr>
            <w:tcW w:w="8190" w:type="dxa"/>
            <w:gridSpan w:val="3"/>
            <w:tcBorders>
              <w:bottom w:val="single" w:sz="6" w:space="0" w:color="auto"/>
            </w:tcBorders>
            <w:shd w:val="clear" w:color="000000" w:fill="D8D8D8"/>
            <w:noWrap/>
          </w:tcPr>
          <w:p w14:paraId="7DEAC4C6" w14:textId="304BE8A3" w:rsidR="008F2316" w:rsidRPr="008F2316" w:rsidRDefault="008F2316" w:rsidP="008F2316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F268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Institutional Required Training Modules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2316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[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KDS:  </w:t>
            </w:r>
            <w:hyperlink r:id="rId13" w:history="1">
              <w:r w:rsidRPr="008F2316">
                <w:rPr>
                  <w:rStyle w:val="Hyperlink"/>
                  <w:rFonts w:asciiTheme="majorHAnsi" w:hAnsiTheme="majorHAnsi" w:cs="Arial"/>
                  <w:bCs/>
                  <w:i/>
                  <w:sz w:val="18"/>
                  <w:szCs w:val="18"/>
                </w:rPr>
                <w:t>https://intranet.lsuhsc.edu/ctms/kds/home/</w:t>
              </w:r>
            </w:hyperlink>
            <w:r>
              <w:rPr>
                <w:rFonts w:asciiTheme="majorHAnsi" w:hAnsiTheme="majorHAnsi" w:cs="Arial"/>
                <w:bCs/>
                <w:sz w:val="18"/>
                <w:szCs w:val="18"/>
              </w:rPr>
              <w:t>]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289FE4F" w14:textId="12D7DA9F" w:rsidR="008F2316" w:rsidRPr="00613146" w:rsidRDefault="008F2316" w:rsidP="00AF268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KDS</w:t>
            </w:r>
          </w:p>
        </w:tc>
      </w:tr>
      <w:tr w:rsidR="00701ACF" w:rsidRPr="00E72FF3" w14:paraId="45984E83" w14:textId="77777777" w:rsidTr="00BA03B4">
        <w:trPr>
          <w:trHeight w:val="525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F2F2F2" w:themeFill="background1" w:themeFillShade="F2"/>
            <w:noWrap/>
          </w:tcPr>
          <w:p w14:paraId="3F892B4F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LSUHSC</w:t>
            </w:r>
            <w:r w:rsidRPr="00AF268E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Conflict of Interest in Sponsored Projects</w:t>
            </w:r>
            <w:r w:rsidRPr="00AF268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(Required for </w:t>
            </w:r>
            <w:r w:rsidRPr="00701ACF">
              <w:rPr>
                <w:rFonts w:eastAsia="Times New Roman" w:cs="Arial"/>
                <w:b/>
                <w:i/>
                <w:color w:val="000000"/>
                <w:sz w:val="18"/>
                <w:szCs w:val="18"/>
              </w:rPr>
              <w:t>ALL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 team members participating in</w:t>
            </w:r>
            <w:r w:rsidRPr="00701ACF">
              <w:rPr>
                <w:rFonts w:eastAsia="Times New Roman" w:cs="Arial"/>
                <w:b/>
                <w:i/>
                <w:color w:val="000000"/>
                <w:sz w:val="18"/>
                <w:szCs w:val="18"/>
              </w:rPr>
              <w:t xml:space="preserve"> ALL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 research projects, whether sponsored or not, human, animal or other.)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39C0B9EE" w14:textId="117EDF2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C4F3AC9" w14:textId="15D2EA2E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 xml:space="preserve">KDS </w:t>
            </w:r>
            <w:r w:rsidR="00613146" w:rsidRPr="00613146">
              <w:rPr>
                <w:sz w:val="18"/>
                <w:szCs w:val="18"/>
              </w:rPr>
              <w:t>every 4 y</w:t>
            </w:r>
            <w:r w:rsidRPr="00613146">
              <w:rPr>
                <w:sz w:val="18"/>
                <w:szCs w:val="18"/>
              </w:rPr>
              <w:t>rs</w:t>
            </w:r>
            <w:r w:rsidR="00613146" w:rsidRPr="00613146">
              <w:rPr>
                <w:sz w:val="18"/>
                <w:szCs w:val="18"/>
              </w:rPr>
              <w:t>.</w:t>
            </w:r>
          </w:p>
        </w:tc>
      </w:tr>
      <w:tr w:rsidR="008F2316" w:rsidRPr="00E72FF3" w14:paraId="6D75C1AD" w14:textId="77777777" w:rsidTr="00BA03B4">
        <w:trPr>
          <w:trHeight w:val="408"/>
          <w:tblHeader/>
        </w:trPr>
        <w:tc>
          <w:tcPr>
            <w:tcW w:w="81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000000" w:fill="D9D9D9" w:themeFill="background1" w:themeFillShade="D9"/>
            <w:noWrap/>
            <w:hideMark/>
          </w:tcPr>
          <w:p w14:paraId="585EA353" w14:textId="168884C1" w:rsidR="008F2316" w:rsidRPr="008F2316" w:rsidRDefault="008F2316" w:rsidP="001E1B0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F268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EH&amp;S Training Module</w:t>
            </w:r>
            <w:r w:rsidR="001E1B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2316">
              <w:rPr>
                <w:rFonts w:eastAsia="Times New Roman" w:cs="Arial"/>
                <w:bCs/>
                <w:color w:val="000000"/>
                <w:sz w:val="20"/>
                <w:szCs w:val="20"/>
              </w:rPr>
              <w:t>[</w:t>
            </w:r>
            <w:r w:rsidR="001E1B02" w:rsidRPr="001E1B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EH&amp;S:</w:t>
            </w:r>
            <w:r w:rsidR="001E1B02">
              <w:rPr>
                <w:rFonts w:eastAsia="Times New Roman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8F2316">
                <w:rPr>
                  <w:rStyle w:val="Hyperlink"/>
                  <w:rFonts w:asciiTheme="minorHAnsi" w:eastAsia="Times New Roman" w:hAnsiTheme="minorHAnsi" w:cs="Arial"/>
                  <w:bCs/>
                  <w:i/>
                  <w:sz w:val="18"/>
                  <w:szCs w:val="18"/>
                </w:rPr>
                <w:t>https://www.lsuhsc.edu/admin/pfm/ehs/train.aspx</w:t>
              </w:r>
            </w:hyperlink>
            <w:r>
              <w:rPr>
                <w:rFonts w:eastAsia="Times New Roman" w:cs="Arial"/>
                <w:bCs/>
                <w:sz w:val="18"/>
                <w:szCs w:val="18"/>
              </w:rPr>
              <w:t>]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104BBB27" w14:textId="01971E03" w:rsidR="008F2316" w:rsidRPr="00613146" w:rsidRDefault="008F2316" w:rsidP="00AF268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KDS, EH&amp;S</w:t>
            </w:r>
          </w:p>
        </w:tc>
      </w:tr>
      <w:tr w:rsidR="00701ACF" w:rsidRPr="00E72FF3" w14:paraId="261E8971" w14:textId="77777777" w:rsidTr="00BA03B4">
        <w:trPr>
          <w:trHeight w:val="300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599401CE" w14:textId="3A4CED72" w:rsidR="00701ACF" w:rsidRPr="00AF268E" w:rsidRDefault="00701ACF" w:rsidP="00701AC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Bloodborne Pathogen – 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>(High Risk required for researchers; Low Risk for those not performing in lab or working with animals)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16D46FE" w14:textId="4B43A785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1E1634B3" w14:textId="69A082F7" w:rsidR="00701ACF" w:rsidRPr="00613146" w:rsidRDefault="00701ACF" w:rsidP="00716533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KDS</w:t>
            </w:r>
            <w:r w:rsidR="00494840">
              <w:rPr>
                <w:rFonts w:eastAsia="Times New Roman" w:cs="Arial"/>
                <w:sz w:val="18"/>
                <w:szCs w:val="18"/>
              </w:rPr>
              <w:t>-</w:t>
            </w:r>
            <w:r w:rsidRPr="00613146">
              <w:rPr>
                <w:sz w:val="18"/>
                <w:szCs w:val="18"/>
              </w:rPr>
              <w:t xml:space="preserve">HR annual; </w:t>
            </w:r>
            <w:r w:rsidR="00AC3E14">
              <w:rPr>
                <w:sz w:val="18"/>
                <w:szCs w:val="18"/>
              </w:rPr>
              <w:t xml:space="preserve"> </w:t>
            </w:r>
            <w:r w:rsidR="00494840">
              <w:rPr>
                <w:sz w:val="18"/>
                <w:szCs w:val="18"/>
              </w:rPr>
              <w:t>KDS-</w:t>
            </w:r>
            <w:r w:rsidR="00716533">
              <w:rPr>
                <w:sz w:val="18"/>
                <w:szCs w:val="18"/>
              </w:rPr>
              <w:t>LR every 5y</w:t>
            </w:r>
            <w:r w:rsidRPr="00613146">
              <w:rPr>
                <w:sz w:val="18"/>
                <w:szCs w:val="18"/>
              </w:rPr>
              <w:t>rs.</w:t>
            </w:r>
          </w:p>
        </w:tc>
      </w:tr>
      <w:tr w:rsidR="00701ACF" w:rsidRPr="00E72FF3" w14:paraId="380A55F5" w14:textId="77777777" w:rsidTr="00BA03B4">
        <w:trPr>
          <w:trHeight w:val="246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7C8B83EC" w14:textId="303A20BD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Laboratory </w:t>
            </w:r>
            <w:r w:rsidR="003766A9">
              <w:rPr>
                <w:rFonts w:eastAsia="Times New Roman" w:cs="Arial"/>
                <w:color w:val="000000"/>
                <w:sz w:val="20"/>
                <w:szCs w:val="20"/>
              </w:rPr>
              <w:t xml:space="preserve">&amp; Biological </w:t>
            </w: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Safety Training</w:t>
            </w:r>
            <w:r w:rsidRPr="00701ACF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>(Required for anyone working in a laboratory setting)</w:t>
            </w:r>
          </w:p>
        </w:tc>
        <w:tc>
          <w:tcPr>
            <w:tcW w:w="1530" w:type="dxa"/>
          </w:tcPr>
          <w:p w14:paraId="1C0BF8A8" w14:textId="5B83AE3B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0F50E6B4" w14:textId="7856E15A" w:rsidR="00701ACF" w:rsidRPr="00613146" w:rsidRDefault="00701ACF" w:rsidP="00613146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KDS</w:t>
            </w:r>
            <w:r w:rsidRPr="00613146">
              <w:rPr>
                <w:sz w:val="18"/>
                <w:szCs w:val="18"/>
              </w:rPr>
              <w:t xml:space="preserve"> e</w:t>
            </w:r>
            <w:r w:rsidR="00613146" w:rsidRPr="00613146">
              <w:rPr>
                <w:sz w:val="18"/>
                <w:szCs w:val="18"/>
              </w:rPr>
              <w:t>very 3 y</w:t>
            </w:r>
            <w:r w:rsidR="001D211D">
              <w:rPr>
                <w:sz w:val="18"/>
                <w:szCs w:val="18"/>
              </w:rPr>
              <w:t>r</w:t>
            </w:r>
            <w:r w:rsidRPr="00613146">
              <w:rPr>
                <w:sz w:val="18"/>
                <w:szCs w:val="18"/>
              </w:rPr>
              <w:t>s</w:t>
            </w:r>
            <w:r w:rsidR="00613146" w:rsidRPr="00613146">
              <w:rPr>
                <w:sz w:val="18"/>
                <w:szCs w:val="18"/>
              </w:rPr>
              <w:t>.</w:t>
            </w:r>
          </w:p>
        </w:tc>
      </w:tr>
      <w:tr w:rsidR="00701ACF" w:rsidRPr="00E72FF3" w14:paraId="617358FB" w14:textId="77777777" w:rsidTr="00BA03B4">
        <w:trPr>
          <w:trHeight w:val="192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7F9067A6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IBC and rDNA Compliance Program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 (Required for PI &amp; key personnel)</w:t>
            </w:r>
          </w:p>
        </w:tc>
        <w:tc>
          <w:tcPr>
            <w:tcW w:w="1530" w:type="dxa"/>
          </w:tcPr>
          <w:p w14:paraId="7BD9B6CC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61E54EBA" w14:textId="3D8C1192" w:rsidR="00701ACF" w:rsidRPr="00613146" w:rsidRDefault="00701ACF" w:rsidP="00494840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KDS</w:t>
            </w:r>
            <w:r w:rsidRPr="00613146">
              <w:rPr>
                <w:sz w:val="18"/>
                <w:szCs w:val="18"/>
              </w:rPr>
              <w:t xml:space="preserve"> </w:t>
            </w:r>
            <w:r w:rsidR="00494840">
              <w:rPr>
                <w:sz w:val="18"/>
                <w:szCs w:val="18"/>
              </w:rPr>
              <w:t>every 5 yrs.</w:t>
            </w:r>
          </w:p>
        </w:tc>
      </w:tr>
      <w:tr w:rsidR="00701ACF" w:rsidRPr="00E72FF3" w14:paraId="1863D466" w14:textId="77777777" w:rsidTr="00BA03B4">
        <w:trPr>
          <w:trHeight w:val="288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212991A4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Shipping Biological Materials 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>(Personnel who prepares package, ships and/or delivers biologicals, chemicals, pathogens, etc.)</w:t>
            </w:r>
          </w:p>
        </w:tc>
        <w:tc>
          <w:tcPr>
            <w:tcW w:w="1530" w:type="dxa"/>
          </w:tcPr>
          <w:p w14:paraId="3681CC64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52C50F1A" w14:textId="6A46BB06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EH&amp;S</w:t>
            </w:r>
            <w:r w:rsidRPr="00613146">
              <w:rPr>
                <w:sz w:val="18"/>
                <w:szCs w:val="18"/>
              </w:rPr>
              <w:t xml:space="preserve"> once</w:t>
            </w:r>
          </w:p>
        </w:tc>
      </w:tr>
      <w:tr w:rsidR="00701ACF" w:rsidRPr="00E72FF3" w14:paraId="517BD5C7" w14:textId="77777777" w:rsidTr="00BA03B4">
        <w:trPr>
          <w:trHeight w:val="288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48D80939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Radiation Safety 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>(Required where applicable)</w:t>
            </w:r>
          </w:p>
        </w:tc>
        <w:tc>
          <w:tcPr>
            <w:tcW w:w="1530" w:type="dxa"/>
          </w:tcPr>
          <w:p w14:paraId="696ACDF0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22E6A414" w14:textId="2C8AF1CB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EH&amp;S</w:t>
            </w:r>
            <w:r w:rsidRPr="00613146">
              <w:rPr>
                <w:sz w:val="18"/>
                <w:szCs w:val="18"/>
              </w:rPr>
              <w:t xml:space="preserve"> once</w:t>
            </w:r>
          </w:p>
        </w:tc>
      </w:tr>
      <w:tr w:rsidR="00701ACF" w:rsidRPr="00E72FF3" w14:paraId="0AEC8BA5" w14:textId="77777777" w:rsidTr="00BA03B4">
        <w:trPr>
          <w:trHeight w:val="288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</w:tcPr>
          <w:p w14:paraId="16C50C89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Laser Safety</w:t>
            </w:r>
            <w:r w:rsidRPr="00701ACF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 (Required for Class 3B or 4 lasers)</w:t>
            </w:r>
          </w:p>
        </w:tc>
        <w:tc>
          <w:tcPr>
            <w:tcW w:w="1530" w:type="dxa"/>
          </w:tcPr>
          <w:p w14:paraId="4F08FD6D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207EA40F" w14:textId="416B5E2F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EH&amp;S</w:t>
            </w:r>
            <w:r w:rsidRPr="00613146">
              <w:rPr>
                <w:sz w:val="18"/>
                <w:szCs w:val="18"/>
              </w:rPr>
              <w:t xml:space="preserve"> once</w:t>
            </w:r>
          </w:p>
        </w:tc>
      </w:tr>
      <w:tr w:rsidR="00701ACF" w:rsidRPr="00E72FF3" w14:paraId="31AA57E3" w14:textId="77777777" w:rsidTr="00BA03B4">
        <w:trPr>
          <w:trHeight w:val="288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2FB5FA81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Specify other EH&amp;S training: </w:t>
            </w:r>
          </w:p>
        </w:tc>
        <w:tc>
          <w:tcPr>
            <w:tcW w:w="1530" w:type="dxa"/>
          </w:tcPr>
          <w:p w14:paraId="3E106C48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7357FE3A" w14:textId="26EF1BF6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EH&amp;S</w:t>
            </w:r>
            <w:r w:rsidRPr="00613146">
              <w:rPr>
                <w:sz w:val="18"/>
                <w:szCs w:val="18"/>
              </w:rPr>
              <w:t xml:space="preserve"> </w:t>
            </w:r>
          </w:p>
        </w:tc>
      </w:tr>
      <w:tr w:rsidR="008F2316" w:rsidRPr="00AA68C6" w14:paraId="66784BF7" w14:textId="77777777" w:rsidTr="00BA03B4">
        <w:trPr>
          <w:trHeight w:val="417"/>
          <w:tblHeader/>
        </w:trPr>
        <w:tc>
          <w:tcPr>
            <w:tcW w:w="819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</w:tcPr>
          <w:p w14:paraId="00DED40A" w14:textId="00DF1467" w:rsidR="001E1B02" w:rsidRDefault="008F2316" w:rsidP="00AF268E">
            <w:pPr>
              <w:spacing w:after="0" w:line="240" w:lineRule="auto"/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</w:pPr>
            <w:r w:rsidRPr="00AF268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Animal Research Training</w:t>
            </w:r>
            <w:r w:rsidRPr="001E1B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1B02">
              <w:rPr>
                <w:rFonts w:eastAsia="Times New Roman" w:cs="Arial"/>
                <w:bCs/>
                <w:color w:val="000000"/>
                <w:sz w:val="20"/>
                <w:szCs w:val="20"/>
              </w:rPr>
              <w:t>[</w:t>
            </w:r>
            <w:r w:rsidRPr="001E1B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CITI:  </w:t>
            </w:r>
            <w:hyperlink r:id="rId15" w:history="1">
              <w:r w:rsidRPr="001E1B02">
                <w:rPr>
                  <w:rStyle w:val="Hyperlink"/>
                  <w:rFonts w:asciiTheme="minorHAnsi" w:eastAsia="Times New Roman" w:hAnsiTheme="minorHAnsi" w:cs="Arial"/>
                  <w:bCs/>
                  <w:i/>
                  <w:sz w:val="18"/>
                  <w:szCs w:val="18"/>
                </w:rPr>
                <w:t>https://www.citiprogram.org/</w:t>
              </w:r>
            </w:hyperlink>
            <w:r w:rsidR="001E1B02"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  <w:t>]</w:t>
            </w:r>
            <w:r w:rsidR="001E1B02" w:rsidRPr="001E1B02"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6342EF51" w14:textId="6C6A075D" w:rsidR="001E1B02" w:rsidRPr="001E1B02" w:rsidRDefault="001E1B02" w:rsidP="00AF268E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i/>
                <w:color w:val="000000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</w:rPr>
              <w:t xml:space="preserve">  [</w:t>
            </w:r>
            <w:r w:rsidRPr="001E1B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DOAC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:</w:t>
            </w:r>
            <w:r w:rsidRPr="001E1B02">
              <w:rPr>
                <w:rFonts w:eastAsia="Times New Roman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1E1B02">
                <w:rPr>
                  <w:rStyle w:val="Hyperlink"/>
                  <w:rFonts w:asciiTheme="minorHAnsi" w:eastAsia="Times New Roman" w:hAnsiTheme="minorHAnsi" w:cs="Arial"/>
                  <w:bCs/>
                  <w:i/>
                  <w:sz w:val="18"/>
                  <w:szCs w:val="18"/>
                </w:rPr>
                <w:t>https://intranet.lsuhsc.edu/animalcare/</w:t>
              </w:r>
            </w:hyperlink>
            <w:r w:rsidRPr="001E1B02">
              <w:rPr>
                <w:rFonts w:eastAsia="Times New Roman" w:cs="Arial"/>
                <w:bCs/>
                <w:sz w:val="18"/>
                <w:szCs w:val="18"/>
              </w:rPr>
              <w:t>]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77FF45E" w14:textId="4574BF7A" w:rsidR="008F2316" w:rsidRPr="00613146" w:rsidRDefault="008F2316" w:rsidP="00AF268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DOAC, KDS or CITI</w:t>
            </w:r>
          </w:p>
        </w:tc>
      </w:tr>
      <w:tr w:rsidR="00701ACF" w:rsidRPr="00AA68C6" w14:paraId="24753CC5" w14:textId="77777777" w:rsidTr="00BA03B4">
        <w:trPr>
          <w:trHeight w:val="552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1598B52C" w14:textId="1013C3EB" w:rsidR="00701ACF" w:rsidRPr="00AF268E" w:rsidRDefault="00DB45ED" w:rsidP="0061314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DOAC 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>Animal Care - Tri-annual Occ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upational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 Health &amp; Safety Program Questionnaire </w:t>
            </w:r>
            <w:r w:rsidR="00701ACF" w:rsidRPr="00613146">
              <w:rPr>
                <w:rFonts w:eastAsia="Times New Roman" w:cs="Arial"/>
                <w:i/>
                <w:color w:val="000000"/>
                <w:sz w:val="18"/>
                <w:szCs w:val="18"/>
              </w:rPr>
              <w:t>(</w:t>
            </w:r>
            <w:r w:rsidR="00701ACF" w:rsidRPr="00613146">
              <w:rPr>
                <w:rFonts w:eastAsia="Times New Roman" w:cs="Arial"/>
                <w:i/>
                <w:sz w:val="18"/>
                <w:szCs w:val="18"/>
              </w:rPr>
              <w:t>Completion required; however, active participation is voluntary.)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3F87DFB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F2F2F2" w:themeFill="background1" w:themeFillShade="F2"/>
            <w:hideMark/>
          </w:tcPr>
          <w:p w14:paraId="1E6B202B" w14:textId="19B70D4F" w:rsidR="00701ACF" w:rsidRPr="00613146" w:rsidRDefault="00701ACF" w:rsidP="001A12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 xml:space="preserve">KDS </w:t>
            </w:r>
            <w:r w:rsidRPr="00613146">
              <w:rPr>
                <w:sz w:val="18"/>
                <w:szCs w:val="18"/>
              </w:rPr>
              <w:t>every 3</w:t>
            </w:r>
            <w:r w:rsidR="00613146" w:rsidRPr="00613146">
              <w:rPr>
                <w:sz w:val="18"/>
                <w:szCs w:val="18"/>
              </w:rPr>
              <w:t xml:space="preserve"> y</w:t>
            </w:r>
            <w:r w:rsidRPr="00613146">
              <w:rPr>
                <w:sz w:val="18"/>
                <w:szCs w:val="18"/>
              </w:rPr>
              <w:t>r</w:t>
            </w:r>
            <w:r w:rsidR="00613146" w:rsidRPr="00613146">
              <w:rPr>
                <w:sz w:val="18"/>
                <w:szCs w:val="18"/>
              </w:rPr>
              <w:t>s.</w:t>
            </w:r>
            <w:r w:rsidR="001A1232">
              <w:rPr>
                <w:sz w:val="18"/>
                <w:szCs w:val="18"/>
              </w:rPr>
              <w:t>, update as needed</w:t>
            </w:r>
          </w:p>
        </w:tc>
      </w:tr>
      <w:tr w:rsidR="00613146" w:rsidRPr="00AA68C6" w14:paraId="4FE663B5" w14:textId="77777777" w:rsidTr="00BA03B4">
        <w:trPr>
          <w:trHeight w:val="174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B72C5D5" w14:textId="1E3F8494" w:rsidR="00613146" w:rsidRPr="00AF268E" w:rsidRDefault="00DB45ED" w:rsidP="00754A8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DOAC Animal Care </w:t>
            </w:r>
            <w:r w:rsidR="00CB79A3"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  <w:r w:rsidR="00754A82">
              <w:rPr>
                <w:rFonts w:eastAsia="Times New Roman" w:cs="Arial"/>
                <w:color w:val="000000"/>
                <w:sz w:val="20"/>
                <w:szCs w:val="20"/>
              </w:rPr>
              <w:t xml:space="preserve"> Tri-annual </w:t>
            </w:r>
            <w:r w:rsidRPr="00DB45ED">
              <w:rPr>
                <w:rFonts w:eastAsia="Times New Roman" w:cs="Arial"/>
                <w:color w:val="000000"/>
                <w:sz w:val="20"/>
                <w:szCs w:val="20"/>
              </w:rPr>
              <w:t>Laboratory Animal Allergies</w:t>
            </w:r>
          </w:p>
        </w:tc>
        <w:tc>
          <w:tcPr>
            <w:tcW w:w="1530" w:type="dxa"/>
          </w:tcPr>
          <w:p w14:paraId="1D1C4270" w14:textId="77777777" w:rsidR="00613146" w:rsidRPr="008C4570" w:rsidRDefault="00613146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602D9628" w14:textId="7EF3DDE2" w:rsidR="00613146" w:rsidRPr="00613146" w:rsidRDefault="00613146" w:rsidP="00AF26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 xml:space="preserve">KDS </w:t>
            </w:r>
            <w:r w:rsidRPr="00613146">
              <w:rPr>
                <w:sz w:val="18"/>
                <w:szCs w:val="18"/>
              </w:rPr>
              <w:t>every 3 yrs.</w:t>
            </w:r>
          </w:p>
        </w:tc>
      </w:tr>
      <w:tr w:rsidR="00701ACF" w:rsidRPr="00AA68C6" w14:paraId="12068865" w14:textId="77777777" w:rsidTr="00BA03B4">
        <w:trPr>
          <w:trHeight w:val="174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0A90F3C" w14:textId="5EA1C433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="00613146">
              <w:rPr>
                <w:rFonts w:eastAsia="Times New Roman" w:cs="Arial"/>
                <w:color w:val="000000"/>
                <w:sz w:val="20"/>
                <w:szCs w:val="20"/>
              </w:rPr>
              <w:t>O</w:t>
            </w: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AC Orientation &amp; Barrier Training  </w:t>
            </w:r>
            <w:r w:rsidRPr="00613146">
              <w:rPr>
                <w:rFonts w:eastAsia="Times New Roman" w:cs="Arial"/>
                <w:i/>
                <w:color w:val="000000"/>
                <w:sz w:val="18"/>
                <w:szCs w:val="18"/>
              </w:rPr>
              <w:t>(Required for access into any part of DOAC facilities)</w:t>
            </w:r>
          </w:p>
        </w:tc>
        <w:tc>
          <w:tcPr>
            <w:tcW w:w="1530" w:type="dxa"/>
          </w:tcPr>
          <w:p w14:paraId="0D8A4DB6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30BA3715" w14:textId="548BF52A" w:rsidR="00701ACF" w:rsidRPr="00613146" w:rsidRDefault="00613146" w:rsidP="00AF26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color w:val="000000"/>
                <w:sz w:val="18"/>
                <w:szCs w:val="18"/>
              </w:rPr>
              <w:t xml:space="preserve">DOAC </w:t>
            </w:r>
            <w:r w:rsidR="00701ACF" w:rsidRPr="00613146">
              <w:rPr>
                <w:rFonts w:eastAsia="Times New Roman" w:cs="Arial"/>
                <w:color w:val="000000"/>
                <w:sz w:val="18"/>
                <w:szCs w:val="18"/>
              </w:rPr>
              <w:t xml:space="preserve">Classroom </w:t>
            </w:r>
          </w:p>
        </w:tc>
      </w:tr>
      <w:tr w:rsidR="00701ACF" w:rsidRPr="00AA68C6" w14:paraId="792FD9D9" w14:textId="77777777" w:rsidTr="00BA03B4">
        <w:trPr>
          <w:trHeight w:val="237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1FAB43DD" w14:textId="7EF0D355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D</w:t>
            </w:r>
            <w:r w:rsidR="00613146">
              <w:rPr>
                <w:rFonts w:eastAsia="Times New Roman" w:cs="Arial"/>
                <w:color w:val="000000"/>
                <w:sz w:val="20"/>
                <w:szCs w:val="20"/>
              </w:rPr>
              <w:t>O</w:t>
            </w: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AC Aseptic Surgery</w:t>
            </w:r>
            <w:r w:rsidRPr="00613146">
              <w:rPr>
                <w:rFonts w:eastAsia="Times New Roman" w:cs="Arial"/>
                <w:i/>
                <w:color w:val="000000"/>
                <w:sz w:val="18"/>
                <w:szCs w:val="18"/>
              </w:rPr>
              <w:t xml:space="preserve"> (Required if performing survival surgery)</w:t>
            </w:r>
          </w:p>
        </w:tc>
        <w:tc>
          <w:tcPr>
            <w:tcW w:w="1530" w:type="dxa"/>
          </w:tcPr>
          <w:p w14:paraId="17E05974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08573F78" w14:textId="18492101" w:rsidR="00701ACF" w:rsidRPr="00613146" w:rsidRDefault="00613146" w:rsidP="00AF268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613146">
              <w:rPr>
                <w:rFonts w:eastAsia="Times New Roman" w:cs="Arial"/>
                <w:color w:val="000000"/>
                <w:sz w:val="18"/>
                <w:szCs w:val="18"/>
              </w:rPr>
              <w:t xml:space="preserve">DOAC </w:t>
            </w:r>
            <w:r w:rsidR="00701ACF" w:rsidRPr="00613146">
              <w:rPr>
                <w:rFonts w:eastAsia="Times New Roman" w:cs="Arial"/>
                <w:color w:val="000000"/>
                <w:sz w:val="18"/>
                <w:szCs w:val="18"/>
              </w:rPr>
              <w:t>Classroom</w:t>
            </w:r>
          </w:p>
        </w:tc>
      </w:tr>
      <w:tr w:rsidR="00701ACF" w:rsidRPr="00AA68C6" w14:paraId="00B2A0E5" w14:textId="77777777" w:rsidTr="00BA03B4">
        <w:trPr>
          <w:trHeight w:val="264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</w:tcPr>
          <w:p w14:paraId="45BD088E" w14:textId="0C8FDE88" w:rsidR="00701ACF" w:rsidRPr="00AF268E" w:rsidRDefault="00613146" w:rsidP="0031688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CITI 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>Working with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 xml:space="preserve"> Animal in Research, Initial course for Investigators-Students</w:t>
            </w:r>
          </w:p>
        </w:tc>
        <w:tc>
          <w:tcPr>
            <w:tcW w:w="1530" w:type="dxa"/>
          </w:tcPr>
          <w:p w14:paraId="2870F1A4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</w:tcPr>
          <w:p w14:paraId="7FFE0A8C" w14:textId="14A56719" w:rsidR="00701ACF" w:rsidRPr="00613146" w:rsidRDefault="00701ACF" w:rsidP="00AF268E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701ACF" w:rsidRPr="00AA68C6" w14:paraId="137B69CB" w14:textId="77777777" w:rsidTr="00BA03B4">
        <w:trPr>
          <w:trHeight w:val="255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5FD325A4" w14:textId="13E3EED7" w:rsidR="00701ACF" w:rsidRPr="00AF268E" w:rsidRDefault="00613146" w:rsidP="0031688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CITI 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Working with </w:t>
            </w:r>
            <w:r w:rsidR="00701ACF" w:rsidRPr="0031688B">
              <w:rPr>
                <w:rFonts w:eastAsia="Times New Roman" w:cs="Arial"/>
                <w:color w:val="000000"/>
                <w:sz w:val="20"/>
                <w:szCs w:val="20"/>
              </w:rPr>
              <w:t xml:space="preserve">Animals 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 xml:space="preserve">in Biomedical Research - 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Refresher Course </w:t>
            </w:r>
          </w:p>
        </w:tc>
        <w:tc>
          <w:tcPr>
            <w:tcW w:w="1530" w:type="dxa"/>
          </w:tcPr>
          <w:p w14:paraId="746CEFD9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4257E41D" w14:textId="41D40C97" w:rsidR="00701ACF" w:rsidRPr="00613146" w:rsidRDefault="00701ACF" w:rsidP="00613146">
            <w:pPr>
              <w:spacing w:after="0" w:line="240" w:lineRule="auto"/>
              <w:rPr>
                <w:rFonts w:eastAsia="Times New Roman" w:cs="Arial"/>
                <w:color w:val="0000FF"/>
                <w:sz w:val="18"/>
                <w:szCs w:val="18"/>
                <w:u w:val="single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 xml:space="preserve">CITI </w:t>
            </w:r>
            <w:r w:rsidR="00613146" w:rsidRPr="00613146">
              <w:rPr>
                <w:sz w:val="18"/>
                <w:szCs w:val="18"/>
              </w:rPr>
              <w:t>every 3 yrs.</w:t>
            </w:r>
          </w:p>
        </w:tc>
      </w:tr>
      <w:tr w:rsidR="00613146" w:rsidRPr="00AA68C6" w14:paraId="4D3DBBC5" w14:textId="77777777" w:rsidTr="00BA03B4">
        <w:trPr>
          <w:trHeight w:val="255"/>
          <w:tblHeader/>
        </w:trPr>
        <w:tc>
          <w:tcPr>
            <w:tcW w:w="9810" w:type="dxa"/>
            <w:gridSpan w:val="4"/>
            <w:shd w:val="clear" w:color="auto" w:fill="F2F2F2" w:themeFill="background1" w:themeFillShade="F2"/>
          </w:tcPr>
          <w:p w14:paraId="5335AD14" w14:textId="38510DCC" w:rsidR="00613146" w:rsidRPr="00613146" w:rsidRDefault="00DB45ED" w:rsidP="0031688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DB45ED">
              <w:rPr>
                <w:rFonts w:eastAsia="Times New Roman" w:cs="Arial"/>
                <w:color w:val="000000"/>
                <w:sz w:val="20"/>
                <w:szCs w:val="20"/>
              </w:rPr>
              <w:t xml:space="preserve">CITI applicable </w:t>
            </w:r>
            <w:r w:rsidR="00613146" w:rsidRPr="00DB45ED">
              <w:rPr>
                <w:rFonts w:eastAsia="Times New Roman" w:cs="Arial"/>
                <w:color w:val="000000"/>
                <w:sz w:val="20"/>
                <w:szCs w:val="20"/>
              </w:rPr>
              <w:t>courses related to activities to be performed.</w:t>
            </w:r>
            <w:r w:rsidR="00613146" w:rsidRPr="0061314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01ACF" w:rsidRPr="00AA68C6" w14:paraId="5FF6993E" w14:textId="77777777" w:rsidTr="00BA03B4">
        <w:trPr>
          <w:trHeight w:val="255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1C42066A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2BFCC49F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Aseptic Surgery</w:t>
            </w:r>
          </w:p>
        </w:tc>
        <w:tc>
          <w:tcPr>
            <w:tcW w:w="1530" w:type="dxa"/>
          </w:tcPr>
          <w:p w14:paraId="3BE1049B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1B0FDB1F" w14:textId="61CE2151" w:rsidR="00701ACF" w:rsidRPr="00613146" w:rsidRDefault="00701ACF" w:rsidP="00AF268E">
            <w:pPr>
              <w:spacing w:after="0" w:line="240" w:lineRule="auto"/>
              <w:rPr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701ACF" w:rsidRPr="00AA68C6" w14:paraId="5660B2E0" w14:textId="77777777" w:rsidTr="00BA03B4">
        <w:trPr>
          <w:trHeight w:val="156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1261DA1C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4EF91DF1" w14:textId="43F565D9" w:rsidR="00701ACF" w:rsidRPr="00AF268E" w:rsidRDefault="00701ACF" w:rsidP="0031688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Reducing Pain and 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>Distress</w:t>
            </w:r>
          </w:p>
        </w:tc>
        <w:tc>
          <w:tcPr>
            <w:tcW w:w="1530" w:type="dxa"/>
          </w:tcPr>
          <w:p w14:paraId="70EE552C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45FE821D" w14:textId="427A8287" w:rsidR="00701ACF" w:rsidRPr="00613146" w:rsidRDefault="00701ACF" w:rsidP="00AF268E">
            <w:pPr>
              <w:spacing w:after="0" w:line="240" w:lineRule="auto"/>
              <w:rPr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701ACF" w:rsidRPr="00AA68C6" w14:paraId="15D81AD8" w14:textId="77777777" w:rsidTr="00BA03B4">
        <w:trPr>
          <w:trHeight w:val="288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56BB1237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61B6B5D3" w14:textId="028F18B8" w:rsidR="00701ACF" w:rsidRPr="00AF268E" w:rsidRDefault="00701ACF" w:rsidP="0031688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Work with 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>Mice</w:t>
            </w:r>
          </w:p>
        </w:tc>
        <w:tc>
          <w:tcPr>
            <w:tcW w:w="1530" w:type="dxa"/>
          </w:tcPr>
          <w:p w14:paraId="64E61548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396A446E" w14:textId="02467AEA" w:rsidR="00701ACF" w:rsidRPr="00613146" w:rsidRDefault="00701ACF" w:rsidP="00AF268E">
            <w:pPr>
              <w:spacing w:after="0" w:line="240" w:lineRule="auto"/>
              <w:rPr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701ACF" w:rsidRPr="00AA68C6" w14:paraId="13556585" w14:textId="77777777" w:rsidTr="00BA03B4">
        <w:trPr>
          <w:trHeight w:val="264"/>
          <w:tblHeader/>
        </w:trPr>
        <w:tc>
          <w:tcPr>
            <w:tcW w:w="709" w:type="dxa"/>
            <w:shd w:val="clear" w:color="auto" w:fill="auto"/>
            <w:noWrap/>
            <w:hideMark/>
          </w:tcPr>
          <w:p w14:paraId="1E8A88AB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hideMark/>
          </w:tcPr>
          <w:p w14:paraId="43A9C470" w14:textId="4FC012B0" w:rsidR="00701ACF" w:rsidRPr="00AF268E" w:rsidRDefault="0031688B" w:rsidP="003168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Work</w:t>
            </w:r>
            <w:r w:rsidR="00701ACF"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 with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Rats</w:t>
            </w:r>
          </w:p>
        </w:tc>
        <w:tc>
          <w:tcPr>
            <w:tcW w:w="1530" w:type="dxa"/>
          </w:tcPr>
          <w:p w14:paraId="3B3338FC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noWrap/>
            <w:hideMark/>
          </w:tcPr>
          <w:p w14:paraId="62E1DEFE" w14:textId="69CB66CA" w:rsidR="00701ACF" w:rsidRPr="00613146" w:rsidRDefault="00701ACF" w:rsidP="00AF268E">
            <w:pPr>
              <w:spacing w:after="0" w:line="240" w:lineRule="auto"/>
              <w:rPr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701ACF" w:rsidRPr="00AA68C6" w14:paraId="2C15C3CB" w14:textId="77777777" w:rsidTr="00BA03B4">
        <w:trPr>
          <w:trHeight w:val="147"/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14:paraId="4E244B26" w14:textId="77777777" w:rsidR="00701ACF" w:rsidRPr="00AF268E" w:rsidRDefault="00701ACF" w:rsidP="00AF268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63D49C" w14:textId="3640009A" w:rsidR="00701ACF" w:rsidRPr="00AF268E" w:rsidRDefault="00701ACF" w:rsidP="0031688B">
            <w:pPr>
              <w:spacing w:after="0" w:line="240" w:lineRule="auto"/>
              <w:rPr>
                <w:sz w:val="20"/>
                <w:szCs w:val="20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Work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 xml:space="preserve"> w</w:t>
            </w: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 xml:space="preserve">ith </w:t>
            </w:r>
            <w:r w:rsidR="0031688B">
              <w:rPr>
                <w:rFonts w:eastAsia="Times New Roman" w:cs="Arial"/>
                <w:color w:val="000000"/>
                <w:sz w:val="20"/>
                <w:szCs w:val="20"/>
              </w:rPr>
              <w:t xml:space="preserve">species: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</w:rPr>
                <w:id w:val="-3831763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94840" w:rsidRPr="00596192">
                  <w:rPr>
                    <w:rStyle w:val="PlaceholderText"/>
                  </w:rPr>
                  <w:t>Click here to enter text.</w:t>
                </w:r>
              </w:sdtContent>
            </w:sdt>
            <w:r w:rsidR="0049484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51C1477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4DE03C6A" w14:textId="371E0113" w:rsidR="00701ACF" w:rsidRPr="00613146" w:rsidRDefault="00701ACF" w:rsidP="00AF268E">
            <w:pPr>
              <w:spacing w:after="0" w:line="240" w:lineRule="auto"/>
              <w:rPr>
                <w:sz w:val="18"/>
                <w:szCs w:val="18"/>
              </w:rPr>
            </w:pPr>
            <w:r w:rsidRPr="00613146">
              <w:rPr>
                <w:rFonts w:eastAsia="Times New Roman" w:cs="Arial"/>
                <w:sz w:val="18"/>
                <w:szCs w:val="18"/>
              </w:rPr>
              <w:t>CITI once</w:t>
            </w:r>
          </w:p>
        </w:tc>
      </w:tr>
      <w:tr w:rsidR="00DB45ED" w:rsidRPr="00AA68C6" w14:paraId="614D8EB6" w14:textId="77777777" w:rsidTr="00497F96">
        <w:trPr>
          <w:trHeight w:val="282"/>
          <w:tblHeader/>
        </w:trPr>
        <w:tc>
          <w:tcPr>
            <w:tcW w:w="981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D67E52" w14:textId="6F8284AE" w:rsidR="00DB45ED" w:rsidRPr="00613146" w:rsidRDefault="00DB45ED" w:rsidP="00DB45E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AF268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List o</w:t>
            </w:r>
            <w:r w:rsidRPr="00AF268E">
              <w:rPr>
                <w:rFonts w:cs="Arial"/>
                <w:bCs/>
                <w:sz w:val="20"/>
                <w:szCs w:val="20"/>
              </w:rPr>
              <w:t>ther specific training</w:t>
            </w:r>
            <w:r>
              <w:rPr>
                <w:rFonts w:cs="Arial"/>
                <w:bCs/>
                <w:sz w:val="20"/>
                <w:szCs w:val="20"/>
              </w:rPr>
              <w:t xml:space="preserve"> required </w:t>
            </w:r>
            <w:r w:rsidR="008F2316">
              <w:rPr>
                <w:rFonts w:cs="Arial"/>
                <w:bCs/>
                <w:sz w:val="20"/>
                <w:szCs w:val="20"/>
              </w:rPr>
              <w:t xml:space="preserve">or provided </w:t>
            </w:r>
            <w:r>
              <w:rPr>
                <w:rFonts w:cs="Arial"/>
                <w:bCs/>
                <w:sz w:val="20"/>
                <w:szCs w:val="20"/>
              </w:rPr>
              <w:t xml:space="preserve">by EH&amp;S, </w:t>
            </w:r>
            <w:r w:rsidR="008F2316">
              <w:rPr>
                <w:rFonts w:cs="Arial"/>
                <w:bCs/>
                <w:sz w:val="20"/>
                <w:szCs w:val="20"/>
              </w:rPr>
              <w:t xml:space="preserve">DOAC </w:t>
            </w:r>
            <w:r>
              <w:rPr>
                <w:rFonts w:cs="Arial"/>
                <w:bCs/>
                <w:sz w:val="20"/>
                <w:szCs w:val="20"/>
              </w:rPr>
              <w:t>veterinarian, IACUC or PI.</w:t>
            </w:r>
            <w:r w:rsidRPr="00613146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701ACF" w:rsidRPr="00AA68C6" w14:paraId="2569DB9A" w14:textId="77777777" w:rsidTr="00716533">
        <w:trPr>
          <w:trHeight w:val="300"/>
          <w:tblHeader/>
        </w:trPr>
        <w:tc>
          <w:tcPr>
            <w:tcW w:w="66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7768D160" w14:textId="6D52A66C" w:rsidR="00701ACF" w:rsidRPr="008C4570" w:rsidRDefault="00701ACF" w:rsidP="00613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5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C45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EE79B0F" w14:textId="77777777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0B355A59" w14:textId="5D67B715" w:rsidR="00701ACF" w:rsidRPr="008C4570" w:rsidRDefault="00701ACF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4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A1232" w:rsidRPr="00AA68C6" w14:paraId="44A72176" w14:textId="77777777" w:rsidTr="00716533">
        <w:trPr>
          <w:trHeight w:val="300"/>
          <w:tblHeader/>
        </w:trPr>
        <w:tc>
          <w:tcPr>
            <w:tcW w:w="6660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14:paraId="49722B5E" w14:textId="77777777" w:rsidR="001A1232" w:rsidRPr="008C4570" w:rsidRDefault="001A1232" w:rsidP="00613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BF69AAD" w14:textId="77777777" w:rsidR="001A1232" w:rsidRPr="008C4570" w:rsidRDefault="001A1232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auto"/>
            <w:noWrap/>
          </w:tcPr>
          <w:p w14:paraId="7E98BD67" w14:textId="77777777" w:rsidR="001A1232" w:rsidRPr="008C4570" w:rsidRDefault="001A1232" w:rsidP="00AF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D0615BA" w14:textId="77777777" w:rsidR="009E7E0E" w:rsidRDefault="009E7E0E" w:rsidP="00597857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0" w:type="auto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3F3F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7005"/>
      </w:tblGrid>
      <w:tr w:rsidR="003A6C4E" w:rsidRPr="003A6C4E" w14:paraId="3A54FE64" w14:textId="77777777" w:rsidTr="0098176E">
        <w:trPr>
          <w:trHeight w:val="420"/>
        </w:trPr>
        <w:tc>
          <w:tcPr>
            <w:tcW w:w="8895" w:type="dxa"/>
            <w:gridSpan w:val="2"/>
            <w:tcBorders>
              <w:top w:val="single" w:sz="12" w:space="0" w:color="auto"/>
              <w:bottom w:val="nil"/>
            </w:tcBorders>
            <w:shd w:val="clear" w:color="auto" w:fill="FFF2CC" w:themeFill="accent4" w:themeFillTint="33"/>
          </w:tcPr>
          <w:p w14:paraId="264B85B4" w14:textId="5ECA4F2C" w:rsidR="003A6C4E" w:rsidRPr="003A6C4E" w:rsidRDefault="003A6C4E" w:rsidP="0074203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</w:pPr>
            <w:r w:rsidRPr="003A6C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LSUHSC-NO IACUC USE ONLY </w:t>
            </w:r>
            <w:r w:rsidR="00742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3A6C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NOT SUBMIT TO GRANTING AGENCY </w:t>
            </w:r>
          </w:p>
        </w:tc>
      </w:tr>
      <w:tr w:rsidR="003A6C4E" w:rsidRPr="003A6C4E" w14:paraId="248BAB6A" w14:textId="77777777" w:rsidTr="0098176E">
        <w:trPr>
          <w:trHeight w:val="1071"/>
        </w:trPr>
        <w:tc>
          <w:tcPr>
            <w:tcW w:w="8895" w:type="dxa"/>
            <w:gridSpan w:val="2"/>
            <w:tcBorders>
              <w:top w:val="nil"/>
            </w:tcBorders>
            <w:shd w:val="clear" w:color="auto" w:fill="F3F3FF"/>
            <w:vAlign w:val="center"/>
          </w:tcPr>
          <w:p w14:paraId="2E4A2CD8" w14:textId="5FB36254" w:rsidR="003A6C4E" w:rsidRDefault="003A6C4E" w:rsidP="001A1232">
            <w:pPr>
              <w:spacing w:before="60"/>
              <w:rPr>
                <w:rFonts w:ascii="Times New Roman" w:hAnsi="Times New Roman" w:cs="Times New Roman"/>
                <w:bCs/>
                <w:color w:val="461064"/>
                <w:sz w:val="20"/>
                <w:szCs w:val="20"/>
              </w:rPr>
            </w:pPr>
            <w:r w:rsidRPr="003A6C4E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In the judgment of the IACUC, the </w:t>
            </w:r>
            <w:r w:rsidR="001A1232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>individual identified i</w:t>
            </w:r>
            <w:r w:rsidRPr="003A6C4E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n this </w:t>
            </w:r>
            <w:r w:rsidR="001A1232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CIP </w:t>
            </w:r>
            <w:r w:rsidRPr="003A6C4E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>mendment</w:t>
            </w:r>
            <w:r w:rsidRPr="003A6C4E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 </w:t>
            </w:r>
            <w:r w:rsidR="001A1232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is authorized and trained to participate in the listed </w:t>
            </w:r>
            <w:r w:rsidR="008F2316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IACUC </w:t>
            </w:r>
            <w:r w:rsidR="001A1232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>protocol(s)</w:t>
            </w:r>
            <w:r w:rsidR="008F2316"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  <w:t xml:space="preserve"> activities</w:t>
            </w:r>
            <w:r>
              <w:rPr>
                <w:rFonts w:ascii="Times New Roman" w:hAnsi="Times New Roman" w:cs="Times New Roman"/>
                <w:bCs/>
                <w:color w:val="461064"/>
                <w:sz w:val="20"/>
                <w:szCs w:val="20"/>
              </w:rPr>
              <w:t>.</w:t>
            </w:r>
          </w:p>
          <w:p w14:paraId="1A7123CD" w14:textId="77777777" w:rsidR="001A1232" w:rsidRDefault="001A1232" w:rsidP="001A1232">
            <w:pPr>
              <w:spacing w:before="60"/>
              <w:rPr>
                <w:rFonts w:ascii="Times New Roman" w:hAnsi="Times New Roman" w:cs="Times New Roman"/>
                <w:b/>
                <w:color w:val="461064"/>
                <w:sz w:val="20"/>
                <w:szCs w:val="20"/>
              </w:rPr>
            </w:pPr>
            <w:r w:rsidRPr="003A6C4E">
              <w:rPr>
                <w:rFonts w:ascii="Times New Roman" w:hAnsi="Times New Roman" w:cs="Times New Roman"/>
                <w:b/>
                <w:color w:val="461064"/>
                <w:sz w:val="20"/>
                <w:szCs w:val="20"/>
              </w:rPr>
              <w:t xml:space="preserve">  </w:t>
            </w:r>
          </w:p>
          <w:p w14:paraId="69B01E6A" w14:textId="7B6A91A4" w:rsidR="001A1232" w:rsidRPr="001A1232" w:rsidRDefault="001A1232" w:rsidP="001A1232">
            <w:pPr>
              <w:rPr>
                <w:rFonts w:ascii="Times New Roman" w:hAnsi="Times New Roman" w:cs="Times New Roman"/>
                <w:color w:val="461064"/>
                <w:sz w:val="20"/>
                <w:szCs w:val="20"/>
              </w:rPr>
            </w:pPr>
            <w:r w:rsidRPr="003A6C4E">
              <w:rPr>
                <w:rFonts w:ascii="Times New Roman" w:hAnsi="Times New Roman" w:cs="Times New Roman"/>
                <w:b/>
                <w:color w:val="461064"/>
                <w:sz w:val="20"/>
                <w:szCs w:val="20"/>
              </w:rPr>
              <w:t>Approval Signature:</w:t>
            </w:r>
            <w:r w:rsidRPr="003A6C4E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>__</w:t>
            </w:r>
            <w:r w:rsidRPr="003A6C4E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 xml:space="preserve">__      </w:t>
            </w:r>
            <w:r w:rsidRPr="003A6C4E">
              <w:rPr>
                <w:rFonts w:ascii="Times New Roman" w:hAnsi="Times New Roman" w:cs="Times New Roman"/>
                <w:b/>
                <w:color w:val="461064"/>
                <w:sz w:val="20"/>
                <w:szCs w:val="20"/>
              </w:rPr>
              <w:t xml:space="preserve">Date of Approval: </w:t>
            </w:r>
            <w:r w:rsidRPr="003A6C4E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>_____________</w:t>
            </w:r>
            <w:r w:rsidRPr="003A6C4E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>_</w:t>
            </w:r>
          </w:p>
        </w:tc>
      </w:tr>
      <w:tr w:rsidR="003A6C4E" w:rsidRPr="003A6C4E" w14:paraId="67AE3D14" w14:textId="77777777" w:rsidTr="0098176E">
        <w:tc>
          <w:tcPr>
            <w:tcW w:w="1890" w:type="dxa"/>
            <w:shd w:val="clear" w:color="auto" w:fill="F3F3FF"/>
          </w:tcPr>
          <w:p w14:paraId="2E29D7E0" w14:textId="77777777" w:rsidR="001A1232" w:rsidRPr="003A6C4E" w:rsidRDefault="001A1232" w:rsidP="003A6C4E">
            <w:pPr>
              <w:contextualSpacing/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F3F3FF"/>
          </w:tcPr>
          <w:p w14:paraId="508AD801" w14:textId="77777777" w:rsidR="003A6C4E" w:rsidRDefault="00BF4291" w:rsidP="003A6C4E">
            <w:pPr>
              <w:contextualSpacing/>
              <w:rPr>
                <w:rFonts w:ascii="Times New Roman" w:hAnsi="Times New Roman" w:cs="Times New Roman"/>
                <w:color w:val="46106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>Charles Nichols, PhD</w:t>
            </w:r>
            <w:r w:rsidR="003A6C4E" w:rsidRPr="003A6C4E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>, IACUC Chair</w:t>
            </w:r>
            <w:r w:rsidR="00B93290">
              <w:rPr>
                <w:rFonts w:ascii="Times New Roman" w:hAnsi="Times New Roman" w:cs="Times New Roman"/>
                <w:color w:val="461064"/>
                <w:sz w:val="20"/>
                <w:szCs w:val="20"/>
              </w:rPr>
              <w:t xml:space="preserve"> OR</w:t>
            </w:r>
          </w:p>
          <w:p w14:paraId="164B7402" w14:textId="798D8D07" w:rsidR="00B93290" w:rsidRPr="003A6C4E" w:rsidRDefault="00B93290" w:rsidP="003A6C4E">
            <w:pPr>
              <w:contextualSpacing/>
              <w:rPr>
                <w:rFonts w:ascii="Times New Roman" w:hAnsi="Times New Roman" w:cs="Times New Roman"/>
                <w:b/>
                <w:bCs/>
                <w:color w:val="461064"/>
                <w:sz w:val="20"/>
                <w:szCs w:val="20"/>
              </w:rPr>
            </w:pPr>
            <w:r w:rsidRPr="006F62B4">
              <w:rPr>
                <w:rFonts w:ascii="Times New Roman" w:hAnsi="Times New Roman" w:cs="Times New Roman"/>
                <w:bCs/>
                <w:color w:val="461064"/>
                <w:sz w:val="20"/>
                <w:szCs w:val="20"/>
              </w:rPr>
              <w:t>Paul Fidel</w:t>
            </w:r>
            <w:r>
              <w:rPr>
                <w:rFonts w:ascii="Times New Roman" w:hAnsi="Times New Roman" w:cs="Times New Roman"/>
                <w:bCs/>
                <w:color w:val="461064"/>
                <w:sz w:val="20"/>
                <w:szCs w:val="20"/>
              </w:rPr>
              <w:t>, Jr., PhD, IACUC Vice-Chair</w:t>
            </w:r>
            <w:bookmarkStart w:id="0" w:name="_GoBack"/>
            <w:bookmarkEnd w:id="0"/>
          </w:p>
        </w:tc>
      </w:tr>
    </w:tbl>
    <w:p w14:paraId="7EFB688B" w14:textId="77777777" w:rsidR="003A6C4E" w:rsidRDefault="003A6C4E" w:rsidP="000E3A0C">
      <w:pPr>
        <w:rPr>
          <w:rFonts w:ascii="Times New Roman" w:hAnsi="Times New Roman"/>
          <w:b/>
          <w:bCs/>
          <w:szCs w:val="24"/>
        </w:rPr>
      </w:pPr>
    </w:p>
    <w:p w14:paraId="3CDB0551" w14:textId="77777777" w:rsidR="001D211D" w:rsidRDefault="001D211D" w:rsidP="000E3A0C">
      <w:pPr>
        <w:rPr>
          <w:rFonts w:ascii="Times New Roman" w:hAnsi="Times New Roman"/>
          <w:b/>
          <w:bCs/>
          <w:szCs w:val="24"/>
        </w:rPr>
        <w:sectPr w:rsidR="001D211D" w:rsidSect="004D115F"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6433FB45" w14:textId="77777777" w:rsidR="001D211D" w:rsidRDefault="001D211D" w:rsidP="001D211D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3104B6">
        <w:rPr>
          <w:rFonts w:ascii="Arial" w:hAnsi="Arial" w:cs="Arial"/>
          <w:b/>
          <w:sz w:val="28"/>
          <w:szCs w:val="28"/>
        </w:rPr>
        <w:t>Conflict</w:t>
      </w:r>
      <w:r w:rsidRPr="003104B6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3104B6">
        <w:rPr>
          <w:rFonts w:ascii="Arial" w:hAnsi="Arial" w:cs="Arial"/>
          <w:b/>
          <w:sz w:val="28"/>
          <w:szCs w:val="28"/>
        </w:rPr>
        <w:t>of</w:t>
      </w:r>
      <w:r w:rsidRPr="003104B6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3104B6">
        <w:rPr>
          <w:rFonts w:ascii="Arial" w:hAnsi="Arial" w:cs="Arial"/>
          <w:b/>
          <w:sz w:val="28"/>
          <w:szCs w:val="28"/>
        </w:rPr>
        <w:t>Interest</w:t>
      </w:r>
      <w:r w:rsidRPr="003104B6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3104B6">
        <w:rPr>
          <w:rFonts w:ascii="Arial" w:hAnsi="Arial" w:cs="Arial"/>
          <w:b/>
          <w:sz w:val="28"/>
          <w:szCs w:val="28"/>
        </w:rPr>
        <w:t>Team</w:t>
      </w:r>
      <w:r w:rsidRPr="003104B6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3104B6">
        <w:rPr>
          <w:rFonts w:ascii="Arial" w:hAnsi="Arial" w:cs="Arial"/>
          <w:b/>
          <w:sz w:val="28"/>
          <w:szCs w:val="28"/>
        </w:rPr>
        <w:t>Member</w:t>
      </w:r>
      <w:r w:rsidRPr="003104B6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3104B6">
        <w:rPr>
          <w:rFonts w:ascii="Arial" w:hAnsi="Arial" w:cs="Arial"/>
          <w:b/>
          <w:sz w:val="28"/>
          <w:szCs w:val="28"/>
        </w:rPr>
        <w:t>Form</w:t>
      </w:r>
    </w:p>
    <w:p w14:paraId="393B6766" w14:textId="77777777" w:rsidR="001D211D" w:rsidRPr="003104B6" w:rsidRDefault="001D211D" w:rsidP="001D211D">
      <w:pPr>
        <w:widowControl w:val="0"/>
        <w:rPr>
          <w:rFonts w:ascii="Arial" w:hAnsi="Arial" w:cs="Arial"/>
          <w:sz w:val="20"/>
          <w:szCs w:val="20"/>
        </w:rPr>
      </w:pPr>
    </w:p>
    <w:p w14:paraId="44DA7F19" w14:textId="45D9663C" w:rsidR="001D211D" w:rsidRDefault="001D211D" w:rsidP="001D211D">
      <w:pPr>
        <w:widowControl w:val="0"/>
        <w:ind w:left="720"/>
        <w:rPr>
          <w:rFonts w:ascii="Arial" w:hAnsi="Arial" w:cs="Arial"/>
          <w:sz w:val="20"/>
          <w:szCs w:val="20"/>
        </w:rPr>
        <w:sectPr w:rsidR="001D211D" w:rsidSect="001D211D">
          <w:footerReference w:type="default" r:id="rId17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  <w:r w:rsidRPr="003104B6">
        <w:rPr>
          <w:rFonts w:ascii="Arial" w:hAnsi="Arial" w:cs="Arial"/>
          <w:sz w:val="20"/>
          <w:szCs w:val="20"/>
        </w:rPr>
        <w:t>Principal Investigator Name:</w:t>
      </w:r>
      <w:r w:rsidR="00DC4048">
        <w:rPr>
          <w:rFonts w:ascii="Arial" w:hAnsi="Arial" w:cs="Arial"/>
          <w:sz w:val="20"/>
          <w:szCs w:val="20"/>
        </w:rPr>
        <w:t xml:space="preserve"> </w:t>
      </w:r>
      <w:r w:rsidR="00DC4048" w:rsidRPr="00286648">
        <w:rPr>
          <w:rFonts w:ascii="Arial" w:hAnsi="Arial" w:cs="Arial"/>
          <w:bCs/>
          <w:sz w:val="18"/>
          <w:szCs w:val="18"/>
        </w:rPr>
        <w:fldChar w:fldCharType="begin">
          <w:ffData>
            <w:name w:val="Text325"/>
            <w:enabled/>
            <w:calcOnExit w:val="0"/>
            <w:textInput/>
          </w:ffData>
        </w:fldChar>
      </w:r>
      <w:r w:rsidR="00DC4048" w:rsidRPr="00286648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DC4048" w:rsidRPr="00286648">
        <w:rPr>
          <w:rFonts w:ascii="Arial" w:hAnsi="Arial" w:cs="Arial"/>
          <w:bCs/>
          <w:sz w:val="18"/>
          <w:szCs w:val="18"/>
        </w:rPr>
      </w:r>
      <w:r w:rsidR="00DC4048" w:rsidRPr="00286648">
        <w:rPr>
          <w:rFonts w:ascii="Arial" w:hAnsi="Arial" w:cs="Arial"/>
          <w:bCs/>
          <w:sz w:val="18"/>
          <w:szCs w:val="18"/>
        </w:rPr>
        <w:fldChar w:fldCharType="separate"/>
      </w:r>
      <w:r w:rsidR="00DC4048" w:rsidRPr="00286648">
        <w:rPr>
          <w:rFonts w:ascii="Arial" w:hAnsi="Arial" w:cs="Arial"/>
          <w:bCs/>
          <w:sz w:val="18"/>
          <w:szCs w:val="18"/>
        </w:rPr>
        <w:t> </w:t>
      </w:r>
      <w:r w:rsidR="00DC4048" w:rsidRPr="00286648">
        <w:rPr>
          <w:rFonts w:ascii="Arial" w:hAnsi="Arial" w:cs="Arial"/>
          <w:bCs/>
          <w:sz w:val="18"/>
          <w:szCs w:val="18"/>
        </w:rPr>
        <w:t> </w:t>
      </w:r>
      <w:r w:rsidR="00DC4048" w:rsidRPr="00286648">
        <w:rPr>
          <w:rFonts w:ascii="Arial" w:hAnsi="Arial" w:cs="Arial"/>
          <w:bCs/>
          <w:sz w:val="18"/>
          <w:szCs w:val="18"/>
        </w:rPr>
        <w:t> </w:t>
      </w:r>
      <w:r w:rsidR="00DC4048" w:rsidRPr="00286648">
        <w:rPr>
          <w:rFonts w:ascii="Arial" w:hAnsi="Arial" w:cs="Arial"/>
          <w:bCs/>
          <w:sz w:val="18"/>
          <w:szCs w:val="18"/>
        </w:rPr>
        <w:t> </w:t>
      </w:r>
      <w:r w:rsidR="00DC4048" w:rsidRPr="00286648">
        <w:rPr>
          <w:rFonts w:ascii="Arial" w:hAnsi="Arial" w:cs="Arial"/>
          <w:bCs/>
          <w:sz w:val="18"/>
          <w:szCs w:val="18"/>
        </w:rPr>
        <w:t> </w:t>
      </w:r>
      <w:r w:rsidR="00DC4048" w:rsidRPr="00286648">
        <w:rPr>
          <w:rFonts w:ascii="Arial" w:hAnsi="Arial" w:cs="Arial"/>
          <w:bCs/>
          <w:sz w:val="18"/>
          <w:szCs w:val="18"/>
        </w:rPr>
        <w:fldChar w:fldCharType="end"/>
      </w:r>
    </w:p>
    <w:tbl>
      <w:tblPr>
        <w:tblStyle w:val="TableGrid"/>
        <w:tblW w:w="1197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170"/>
        <w:gridCol w:w="7380"/>
        <w:gridCol w:w="3420"/>
      </w:tblGrid>
      <w:tr w:rsidR="007D654C" w:rsidRPr="00286648" w14:paraId="5D11EB59" w14:textId="77777777" w:rsidTr="007D654C">
        <w:tc>
          <w:tcPr>
            <w:tcW w:w="1170" w:type="dxa"/>
            <w:shd w:val="clear" w:color="auto" w:fill="D9D9D9" w:themeFill="background1" w:themeFillShade="D9"/>
          </w:tcPr>
          <w:p w14:paraId="05381402" w14:textId="7F544A34" w:rsidR="007D654C" w:rsidRPr="00286648" w:rsidRDefault="007D654C" w:rsidP="007D65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IACUC</w:t>
            </w:r>
            <w:r w:rsidRPr="00286648">
              <w:rPr>
                <w:rFonts w:ascii="Times New Roman" w:hAnsi="Times New Roman"/>
                <w:sz w:val="18"/>
                <w:szCs w:val="18"/>
              </w:rPr>
              <w:t xml:space="preserve"> #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17E1C880" w14:textId="77777777" w:rsidR="007D654C" w:rsidRPr="00286648" w:rsidRDefault="007D654C" w:rsidP="00830B55">
            <w:pPr>
              <w:rPr>
                <w:rFonts w:ascii="Times New Roman" w:hAnsi="Times New Roman"/>
                <w:sz w:val="18"/>
                <w:szCs w:val="18"/>
              </w:rPr>
            </w:pPr>
            <w:r w:rsidRPr="00286648">
              <w:rPr>
                <w:rFonts w:ascii="Times New Roman" w:hAnsi="Times New Roman"/>
                <w:sz w:val="18"/>
                <w:szCs w:val="18"/>
              </w:rPr>
              <w:t>Project Title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BD59DC2" w14:textId="77777777" w:rsidR="007D654C" w:rsidRPr="00286648" w:rsidRDefault="007D654C" w:rsidP="00830B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Funding Source, </w:t>
            </w:r>
            <w:r w:rsidRPr="008C62FB">
              <w:rPr>
                <w:rFonts w:ascii="Times New Roman" w:hAnsi="Times New Roman"/>
                <w:sz w:val="16"/>
                <w:szCs w:val="16"/>
              </w:rPr>
              <w:t>if applicable</w:t>
            </w:r>
          </w:p>
        </w:tc>
      </w:tr>
      <w:tr w:rsidR="007D654C" w:rsidRPr="00286648" w14:paraId="730D6D83" w14:textId="77777777" w:rsidTr="007D654C">
        <w:tc>
          <w:tcPr>
            <w:tcW w:w="1170" w:type="dxa"/>
          </w:tcPr>
          <w:p w14:paraId="079C1447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380" w:type="dxa"/>
          </w:tcPr>
          <w:p w14:paraId="763DF0F3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41519D54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7D654C" w:rsidRPr="00286648" w14:paraId="54360ABF" w14:textId="77777777" w:rsidTr="007D654C">
        <w:tc>
          <w:tcPr>
            <w:tcW w:w="1170" w:type="dxa"/>
          </w:tcPr>
          <w:p w14:paraId="652F3E29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380" w:type="dxa"/>
          </w:tcPr>
          <w:p w14:paraId="743639BA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5F517D05" w14:textId="77777777" w:rsidR="007D654C" w:rsidRPr="00286648" w:rsidRDefault="007D654C" w:rsidP="00830B5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C4048" w:rsidRPr="00286648" w14:paraId="716F4320" w14:textId="77777777" w:rsidTr="007D654C">
        <w:tc>
          <w:tcPr>
            <w:tcW w:w="1170" w:type="dxa"/>
          </w:tcPr>
          <w:p w14:paraId="69D2B79B" w14:textId="23B6103F" w:rsidR="00DC4048" w:rsidRPr="00286648" w:rsidRDefault="00DC4048" w:rsidP="00DC40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380" w:type="dxa"/>
          </w:tcPr>
          <w:p w14:paraId="53DAA57A" w14:textId="1A9A02AD" w:rsidR="00DC4048" w:rsidRPr="00286648" w:rsidRDefault="00DC4048" w:rsidP="00DC40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060B0FF1" w14:textId="21656CC2" w:rsidR="00DC4048" w:rsidRPr="00286648" w:rsidRDefault="00DC4048" w:rsidP="00DC40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C4048" w:rsidRPr="00286648" w14:paraId="01DC0232" w14:textId="77777777" w:rsidTr="007D654C">
        <w:tc>
          <w:tcPr>
            <w:tcW w:w="1170" w:type="dxa"/>
          </w:tcPr>
          <w:p w14:paraId="38472ABD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380" w:type="dxa"/>
          </w:tcPr>
          <w:p w14:paraId="754ADB55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53CD30F5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C4048" w:rsidRPr="00286648" w14:paraId="24A65ACD" w14:textId="77777777" w:rsidTr="007D654C">
        <w:tc>
          <w:tcPr>
            <w:tcW w:w="1170" w:type="dxa"/>
          </w:tcPr>
          <w:p w14:paraId="704CEDCF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380" w:type="dxa"/>
          </w:tcPr>
          <w:p w14:paraId="47304E72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</w:tcPr>
          <w:p w14:paraId="233E35E5" w14:textId="77777777" w:rsidR="00DC4048" w:rsidRPr="00286648" w:rsidRDefault="00DC4048" w:rsidP="00DC40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2866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CF61E53" w14:textId="77777777" w:rsidR="001D211D" w:rsidRDefault="001D211D" w:rsidP="001D211D">
      <w:pPr>
        <w:widowControl w:val="0"/>
        <w:ind w:left="720"/>
        <w:rPr>
          <w:rFonts w:ascii="Arial" w:hAnsi="Arial" w:cs="Arial"/>
          <w:sz w:val="20"/>
          <w:szCs w:val="20"/>
        </w:rPr>
        <w:sectPr w:rsidR="001D211D" w:rsidSect="00830B5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582" w:type="dxa"/>
        <w:tblInd w:w="-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2"/>
        <w:gridCol w:w="2250"/>
        <w:gridCol w:w="5220"/>
        <w:gridCol w:w="1170"/>
        <w:gridCol w:w="1350"/>
        <w:gridCol w:w="2250"/>
      </w:tblGrid>
      <w:tr w:rsidR="001D211D" w:rsidRPr="003104B6" w14:paraId="055B8AE9" w14:textId="77777777" w:rsidTr="001D211D">
        <w:trPr>
          <w:trHeight w:val="719"/>
          <w:tblHeader/>
        </w:trPr>
        <w:tc>
          <w:tcPr>
            <w:tcW w:w="540" w:type="dxa"/>
          </w:tcPr>
          <w:p w14:paraId="05DB8920" w14:textId="77777777" w:rsidR="001D211D" w:rsidRPr="003104B6" w:rsidRDefault="001D211D" w:rsidP="00830B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14:paraId="52283A5C" w14:textId="77777777" w:rsidR="001D211D" w:rsidRPr="003104B6" w:rsidRDefault="001D211D" w:rsidP="00830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4B6">
              <w:rPr>
                <w:rFonts w:ascii="Arial" w:hAnsi="Arial" w:cs="Arial"/>
                <w:sz w:val="16"/>
                <w:szCs w:val="16"/>
              </w:rPr>
              <w:t>Team Member Name</w:t>
            </w:r>
          </w:p>
        </w:tc>
        <w:tc>
          <w:tcPr>
            <w:tcW w:w="5220" w:type="dxa"/>
            <w:vAlign w:val="bottom"/>
          </w:tcPr>
          <w:p w14:paraId="6C53BBED" w14:textId="77777777" w:rsidR="001D211D" w:rsidRPr="003104B6" w:rsidRDefault="001D211D" w:rsidP="00830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4B6">
              <w:rPr>
                <w:rFonts w:ascii="Arial" w:hAnsi="Arial" w:cs="Arial"/>
                <w:sz w:val="16"/>
                <w:szCs w:val="16"/>
              </w:rPr>
              <w:t>Institution Name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635D7180" w14:textId="77777777" w:rsidR="001D211D" w:rsidRPr="003104B6" w:rsidRDefault="001D211D" w:rsidP="001D21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104B6">
              <w:rPr>
                <w:rFonts w:ascii="Times New Roman" w:eastAsia="Calibri" w:hAnsi="Times New Roman"/>
                <w:sz w:val="16"/>
                <w:szCs w:val="16"/>
                <w:u w:val="single" w:color="000000"/>
              </w:rPr>
              <w:t>For External Institutions Only</w:t>
            </w:r>
          </w:p>
          <w:p w14:paraId="12D825D4" w14:textId="77777777" w:rsidR="001D211D" w:rsidRPr="003104B6" w:rsidRDefault="001D211D" w:rsidP="001D21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3104B6">
              <w:rPr>
                <w:rFonts w:ascii="Times New Roman" w:eastAsia="Calibri" w:hAnsi="Times New Roman"/>
                <w:sz w:val="16"/>
                <w:szCs w:val="16"/>
              </w:rPr>
              <w:t>Is the institution listed on</w:t>
            </w:r>
          </w:p>
          <w:p w14:paraId="092FDFD4" w14:textId="77777777" w:rsidR="001D211D" w:rsidRPr="003104B6" w:rsidRDefault="001D211D" w:rsidP="001D21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104B6">
              <w:rPr>
                <w:rFonts w:ascii="Times New Roman" w:eastAsia="Calibri" w:hAnsi="Times New Roman"/>
                <w:sz w:val="16"/>
                <w:szCs w:val="16"/>
              </w:rPr>
              <w:t>the</w:t>
            </w:r>
            <w:proofErr w:type="gramEnd"/>
            <w:r w:rsidRPr="003104B6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hyperlink r:id="rId18">
              <w:r w:rsidRPr="003104B6">
                <w:rPr>
                  <w:rFonts w:ascii="Times New Roman" w:eastAsia="Calibri" w:hAnsi="Times New Roman"/>
                  <w:color w:val="0000FF"/>
                  <w:sz w:val="16"/>
                  <w:szCs w:val="16"/>
                </w:rPr>
                <w:t>FDP</w:t>
              </w:r>
            </w:hyperlink>
            <w:r w:rsidRPr="003104B6">
              <w:rPr>
                <w:rFonts w:ascii="Times New Roman" w:eastAsia="Calibri" w:hAnsi="Times New Roman"/>
                <w:color w:val="0000FF"/>
                <w:sz w:val="16"/>
                <w:szCs w:val="16"/>
              </w:rPr>
              <w:t xml:space="preserve"> </w:t>
            </w:r>
            <w:r w:rsidRPr="003104B6">
              <w:rPr>
                <w:rFonts w:ascii="Times New Roman" w:eastAsia="Calibri" w:hAnsi="Times New Roman"/>
                <w:sz w:val="16"/>
                <w:szCs w:val="16"/>
              </w:rPr>
              <w:t>website?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CAA8922" w14:textId="77777777" w:rsidR="001D211D" w:rsidRPr="003104B6" w:rsidRDefault="001D211D" w:rsidP="001D211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4B6">
              <w:rPr>
                <w:rFonts w:ascii="Arial" w:hAnsi="Arial" w:cs="Arial"/>
                <w:sz w:val="16"/>
                <w:szCs w:val="16"/>
              </w:rPr>
              <w:t>E-mail Address</w:t>
            </w:r>
          </w:p>
        </w:tc>
      </w:tr>
      <w:tr w:rsidR="001D211D" w:rsidRPr="003104B6" w14:paraId="0FE28F78" w14:textId="77777777" w:rsidTr="001D211D">
        <w:trPr>
          <w:trHeight w:val="269"/>
          <w:tblHeader/>
        </w:trPr>
        <w:tc>
          <w:tcPr>
            <w:tcW w:w="540" w:type="dxa"/>
          </w:tcPr>
          <w:p w14:paraId="23ECD0E8" w14:textId="77777777" w:rsidR="001D211D" w:rsidRPr="003104B6" w:rsidRDefault="001D211D" w:rsidP="00830B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4F1719F7" w14:textId="77777777" w:rsidR="001D211D" w:rsidRPr="003104B6" w:rsidRDefault="001D211D" w:rsidP="00830B55">
            <w:pPr>
              <w:rPr>
                <w:rFonts w:ascii="Arial" w:hAnsi="Arial" w:cs="Arial"/>
                <w:sz w:val="16"/>
                <w:szCs w:val="16"/>
              </w:rPr>
            </w:pPr>
            <w:r w:rsidRPr="003104B6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2250" w:type="dxa"/>
            <w:vAlign w:val="center"/>
          </w:tcPr>
          <w:p w14:paraId="444BEFB9" w14:textId="77777777" w:rsidR="001D211D" w:rsidRPr="003104B6" w:rsidRDefault="001D211D" w:rsidP="00830B55">
            <w:pPr>
              <w:rPr>
                <w:rFonts w:ascii="Arial" w:hAnsi="Arial" w:cs="Arial"/>
                <w:sz w:val="16"/>
                <w:szCs w:val="16"/>
              </w:rPr>
            </w:pPr>
            <w:r w:rsidRPr="003104B6">
              <w:rPr>
                <w:rFonts w:ascii="Arial" w:hAnsi="Arial" w:cs="Arial"/>
                <w:sz w:val="16"/>
                <w:szCs w:val="16"/>
              </w:rPr>
              <w:t>Last</w:t>
            </w:r>
          </w:p>
        </w:tc>
        <w:tc>
          <w:tcPr>
            <w:tcW w:w="5220" w:type="dxa"/>
            <w:vAlign w:val="center"/>
          </w:tcPr>
          <w:p w14:paraId="303861A0" w14:textId="77777777" w:rsidR="001D211D" w:rsidRPr="003104B6" w:rsidRDefault="001D211D" w:rsidP="00830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0613A8" w14:textId="77777777" w:rsidR="001D211D" w:rsidRPr="003104B6" w:rsidRDefault="001D211D" w:rsidP="00830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B6">
              <w:rPr>
                <w:rFonts w:ascii="Times New Roman" w:hAnsi="Times New Roman"/>
                <w:sz w:val="16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2D20BF" w14:textId="77777777" w:rsidR="001D211D" w:rsidRPr="003104B6" w:rsidRDefault="001D211D" w:rsidP="00830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4B6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4E1E05" w14:textId="77777777" w:rsidR="001D211D" w:rsidRPr="003104B6" w:rsidRDefault="001D211D" w:rsidP="00830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4048" w:rsidRPr="003104B6" w14:paraId="588EB19E" w14:textId="77777777" w:rsidTr="001D211D">
        <w:trPr>
          <w:trHeight w:val="264"/>
          <w:tblHeader/>
        </w:trPr>
        <w:tc>
          <w:tcPr>
            <w:tcW w:w="540" w:type="dxa"/>
          </w:tcPr>
          <w:p w14:paraId="01A6A66B" w14:textId="77777777" w:rsidR="00DC4048" w:rsidRPr="003104B6" w:rsidRDefault="00DC4048" w:rsidP="00DC4048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1.</w:t>
            </w:r>
          </w:p>
        </w:tc>
        <w:tc>
          <w:tcPr>
            <w:tcW w:w="1802" w:type="dxa"/>
            <w:shd w:val="clear" w:color="auto" w:fill="auto"/>
          </w:tcPr>
          <w:p w14:paraId="714B16B5" w14:textId="0BA6ADDD" w:rsidR="00DC4048" w:rsidRPr="003104B6" w:rsidRDefault="00DC4048" w:rsidP="00DC4048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68B314AA" w14:textId="0F96BF11" w:rsidR="00DC4048" w:rsidRPr="003104B6" w:rsidRDefault="00DC4048" w:rsidP="00DC4048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392CAD54" w14:textId="3B5A7E7F" w:rsidR="00DC4048" w:rsidRPr="003104B6" w:rsidRDefault="00DC4048" w:rsidP="00DC4048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020234C1" w14:textId="1CBE6DCE" w:rsidR="00DC4048" w:rsidRPr="003104B6" w:rsidRDefault="00DC4048" w:rsidP="00DC4048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9AE7D4C" w14:textId="6E169C67" w:rsidR="00DC4048" w:rsidRPr="003104B6" w:rsidRDefault="00DC4048" w:rsidP="00DC4048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6099465" w14:textId="2F898F69" w:rsidR="00DC4048" w:rsidRPr="003104B6" w:rsidRDefault="00DC4048" w:rsidP="00DC4048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1A227E01" w14:textId="77777777" w:rsidTr="001D211D">
        <w:trPr>
          <w:trHeight w:val="264"/>
          <w:tblHeader/>
        </w:trPr>
        <w:tc>
          <w:tcPr>
            <w:tcW w:w="540" w:type="dxa"/>
          </w:tcPr>
          <w:p w14:paraId="7540ECD0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2.</w:t>
            </w:r>
          </w:p>
        </w:tc>
        <w:tc>
          <w:tcPr>
            <w:tcW w:w="1802" w:type="dxa"/>
            <w:shd w:val="clear" w:color="auto" w:fill="auto"/>
          </w:tcPr>
          <w:p w14:paraId="56C9CF69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1726E60F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4A548B0A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2866E450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E519733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B22339A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2BE291D1" w14:textId="77777777" w:rsidTr="001D211D">
        <w:trPr>
          <w:trHeight w:val="264"/>
          <w:tblHeader/>
        </w:trPr>
        <w:tc>
          <w:tcPr>
            <w:tcW w:w="540" w:type="dxa"/>
          </w:tcPr>
          <w:p w14:paraId="3848A4EF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3.</w:t>
            </w:r>
          </w:p>
        </w:tc>
        <w:tc>
          <w:tcPr>
            <w:tcW w:w="1802" w:type="dxa"/>
            <w:shd w:val="clear" w:color="auto" w:fill="auto"/>
          </w:tcPr>
          <w:p w14:paraId="55EC43FB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63F8E83F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5EF2A096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1D078352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44598B0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CFF5EBF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1CC00176" w14:textId="77777777" w:rsidTr="001D211D">
        <w:trPr>
          <w:trHeight w:val="264"/>
          <w:tblHeader/>
        </w:trPr>
        <w:tc>
          <w:tcPr>
            <w:tcW w:w="540" w:type="dxa"/>
          </w:tcPr>
          <w:p w14:paraId="2E00BCE5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4.</w:t>
            </w:r>
          </w:p>
        </w:tc>
        <w:tc>
          <w:tcPr>
            <w:tcW w:w="1802" w:type="dxa"/>
            <w:shd w:val="clear" w:color="auto" w:fill="auto"/>
          </w:tcPr>
          <w:p w14:paraId="6D5B58FB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64719370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74320C12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3F060D51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639C327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51008A21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3D317140" w14:textId="77777777" w:rsidTr="001D211D">
        <w:trPr>
          <w:trHeight w:val="264"/>
          <w:tblHeader/>
        </w:trPr>
        <w:tc>
          <w:tcPr>
            <w:tcW w:w="540" w:type="dxa"/>
          </w:tcPr>
          <w:p w14:paraId="0D04CDCF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5.</w:t>
            </w:r>
          </w:p>
        </w:tc>
        <w:tc>
          <w:tcPr>
            <w:tcW w:w="1802" w:type="dxa"/>
            <w:shd w:val="clear" w:color="auto" w:fill="auto"/>
          </w:tcPr>
          <w:p w14:paraId="0C582BAF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2D9095DE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1ED22F75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00734BC3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22E2A6A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01E15A7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4CE61D21" w14:textId="77777777" w:rsidTr="001D211D">
        <w:trPr>
          <w:trHeight w:val="264"/>
          <w:tblHeader/>
        </w:trPr>
        <w:tc>
          <w:tcPr>
            <w:tcW w:w="540" w:type="dxa"/>
          </w:tcPr>
          <w:p w14:paraId="2CD265F7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6.</w:t>
            </w:r>
          </w:p>
        </w:tc>
        <w:tc>
          <w:tcPr>
            <w:tcW w:w="1802" w:type="dxa"/>
            <w:shd w:val="clear" w:color="auto" w:fill="auto"/>
          </w:tcPr>
          <w:p w14:paraId="1E9E73AC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3FC85724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03C3C8C3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08F99BAA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AD56C6C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18AD56C2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205790BB" w14:textId="77777777" w:rsidTr="001D211D">
        <w:trPr>
          <w:trHeight w:val="264"/>
          <w:tblHeader/>
        </w:trPr>
        <w:tc>
          <w:tcPr>
            <w:tcW w:w="540" w:type="dxa"/>
          </w:tcPr>
          <w:p w14:paraId="32F84DDC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7.</w:t>
            </w:r>
          </w:p>
        </w:tc>
        <w:tc>
          <w:tcPr>
            <w:tcW w:w="1802" w:type="dxa"/>
            <w:shd w:val="clear" w:color="auto" w:fill="auto"/>
          </w:tcPr>
          <w:p w14:paraId="7ACFC6B6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10073380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7F4F60E1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23449E76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A7FDF20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69F8254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523C48F0" w14:textId="77777777" w:rsidTr="001D211D">
        <w:trPr>
          <w:trHeight w:val="264"/>
          <w:tblHeader/>
        </w:trPr>
        <w:tc>
          <w:tcPr>
            <w:tcW w:w="540" w:type="dxa"/>
          </w:tcPr>
          <w:p w14:paraId="5A5822F5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8.</w:t>
            </w:r>
          </w:p>
        </w:tc>
        <w:tc>
          <w:tcPr>
            <w:tcW w:w="1802" w:type="dxa"/>
            <w:shd w:val="clear" w:color="auto" w:fill="auto"/>
          </w:tcPr>
          <w:p w14:paraId="024206B8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3A088208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737147CB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5BDC3440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9CD5EAE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46B61479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425AC9F6" w14:textId="77777777" w:rsidTr="001D211D">
        <w:trPr>
          <w:trHeight w:val="264"/>
          <w:tblHeader/>
        </w:trPr>
        <w:tc>
          <w:tcPr>
            <w:tcW w:w="540" w:type="dxa"/>
          </w:tcPr>
          <w:p w14:paraId="6DC6F700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9.</w:t>
            </w:r>
          </w:p>
        </w:tc>
        <w:tc>
          <w:tcPr>
            <w:tcW w:w="1802" w:type="dxa"/>
            <w:shd w:val="clear" w:color="auto" w:fill="auto"/>
          </w:tcPr>
          <w:p w14:paraId="04FEB6B6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3AB41366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2958FB22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55A72157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7B6E638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EAA9D22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  <w:tr w:rsidR="001D211D" w:rsidRPr="003104B6" w14:paraId="0D03E017" w14:textId="77777777" w:rsidTr="001D211D">
        <w:trPr>
          <w:trHeight w:val="264"/>
          <w:tblHeader/>
        </w:trPr>
        <w:tc>
          <w:tcPr>
            <w:tcW w:w="540" w:type="dxa"/>
          </w:tcPr>
          <w:p w14:paraId="3002CD71" w14:textId="77777777" w:rsidR="001D211D" w:rsidRPr="003104B6" w:rsidRDefault="001D211D" w:rsidP="00830B55">
            <w:pPr>
              <w:spacing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t>10.</w:t>
            </w:r>
          </w:p>
        </w:tc>
        <w:tc>
          <w:tcPr>
            <w:tcW w:w="1802" w:type="dxa"/>
            <w:shd w:val="clear" w:color="auto" w:fill="auto"/>
          </w:tcPr>
          <w:p w14:paraId="7690312E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</w:tcPr>
          <w:p w14:paraId="14BB9658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14:paraId="7B835F58" w14:textId="77777777" w:rsidR="001D211D" w:rsidRPr="003104B6" w:rsidRDefault="001D211D" w:rsidP="00830B55">
            <w:pPr>
              <w:widowControl w:val="0"/>
              <w:spacing w:before="120" w:after="60"/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70" w:type="dxa"/>
          </w:tcPr>
          <w:p w14:paraId="79EDA7B4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D47A498" w14:textId="77777777" w:rsidR="001D211D" w:rsidRPr="003104B6" w:rsidRDefault="001D211D" w:rsidP="00830B55">
            <w:pPr>
              <w:spacing w:before="120" w:after="60"/>
              <w:jc w:val="center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4B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93290">
              <w:rPr>
                <w:rFonts w:ascii="Times New Roman" w:hAnsi="Times New Roman"/>
                <w:sz w:val="24"/>
                <w:szCs w:val="24"/>
              </w:rPr>
            </w:r>
            <w:r w:rsidR="00B9329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04B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0822CF7" w14:textId="77777777" w:rsidR="001D211D" w:rsidRPr="003104B6" w:rsidRDefault="001D211D" w:rsidP="00830B55">
            <w:pPr>
              <w:spacing w:before="120" w:after="60"/>
              <w:rPr>
                <w:rFonts w:ascii="Times New Roman" w:hAnsi="Times New Roman"/>
              </w:rPr>
            </w:pPr>
            <w:r w:rsidRPr="003104B6">
              <w:rPr>
                <w:rFonts w:ascii="Times New Roman" w:hAnsi="Times New Roma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3104B6">
              <w:rPr>
                <w:rFonts w:ascii="Times New Roman" w:hAnsi="Times New Roman"/>
              </w:rPr>
              <w:instrText xml:space="preserve"> FORMTEXT </w:instrText>
            </w:r>
            <w:r w:rsidRPr="003104B6">
              <w:rPr>
                <w:rFonts w:ascii="Times New Roman" w:hAnsi="Times New Roman"/>
              </w:rPr>
            </w:r>
            <w:r w:rsidRPr="003104B6">
              <w:rPr>
                <w:rFonts w:ascii="Times New Roman" w:hAnsi="Times New Roman"/>
              </w:rPr>
              <w:fldChar w:fldCharType="separate"/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t> </w:t>
            </w:r>
            <w:r w:rsidRPr="003104B6">
              <w:rPr>
                <w:rFonts w:ascii="Times New Roman" w:hAnsi="Times New Roman"/>
              </w:rPr>
              <w:fldChar w:fldCharType="end"/>
            </w:r>
          </w:p>
        </w:tc>
      </w:tr>
    </w:tbl>
    <w:p w14:paraId="381035A1" w14:textId="7842FC6E" w:rsidR="001D211D" w:rsidRDefault="001D211D" w:rsidP="000E3A0C">
      <w:pPr>
        <w:rPr>
          <w:rFonts w:ascii="Times New Roman" w:hAnsi="Times New Roman"/>
          <w:b/>
          <w:bCs/>
          <w:szCs w:val="24"/>
        </w:rPr>
      </w:pPr>
    </w:p>
    <w:sectPr w:rsidR="001D211D" w:rsidSect="00830B55">
      <w:type w:val="continuous"/>
      <w:pgSz w:w="15840" w:h="12240" w:orient="landscape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10F1" w14:textId="77777777" w:rsidR="00F366E3" w:rsidRDefault="00F366E3" w:rsidP="0046601B">
      <w:pPr>
        <w:spacing w:after="0" w:line="240" w:lineRule="auto"/>
      </w:pPr>
      <w:r>
        <w:separator/>
      </w:r>
    </w:p>
  </w:endnote>
  <w:endnote w:type="continuationSeparator" w:id="0">
    <w:p w14:paraId="4D42E631" w14:textId="77777777" w:rsidR="00F366E3" w:rsidRDefault="00F366E3" w:rsidP="0046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26FF" w14:textId="77777777" w:rsidR="00830B55" w:rsidRPr="0011750A" w:rsidRDefault="00830B55" w:rsidP="00830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EBA9A" w14:textId="77777777" w:rsidR="00F366E3" w:rsidRDefault="00F366E3" w:rsidP="0046601B">
      <w:pPr>
        <w:spacing w:after="0" w:line="240" w:lineRule="auto"/>
      </w:pPr>
      <w:r>
        <w:separator/>
      </w:r>
    </w:p>
  </w:footnote>
  <w:footnote w:type="continuationSeparator" w:id="0">
    <w:p w14:paraId="66E36183" w14:textId="77777777" w:rsidR="00F366E3" w:rsidRDefault="00F366E3" w:rsidP="00466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1967"/>
    <w:multiLevelType w:val="hybridMultilevel"/>
    <w:tmpl w:val="7174FCD4"/>
    <w:lvl w:ilvl="0" w:tplc="FC563C6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94"/>
    <w:rsid w:val="00002983"/>
    <w:rsid w:val="00002A4B"/>
    <w:rsid w:val="000547A5"/>
    <w:rsid w:val="000C3EE1"/>
    <w:rsid w:val="000E3A0C"/>
    <w:rsid w:val="000E56D5"/>
    <w:rsid w:val="000F72CD"/>
    <w:rsid w:val="001605ED"/>
    <w:rsid w:val="00171D94"/>
    <w:rsid w:val="00180A7D"/>
    <w:rsid w:val="00191237"/>
    <w:rsid w:val="00191E9E"/>
    <w:rsid w:val="00193A52"/>
    <w:rsid w:val="001A1232"/>
    <w:rsid w:val="001A38FD"/>
    <w:rsid w:val="001D211D"/>
    <w:rsid w:val="001E1B02"/>
    <w:rsid w:val="001F5305"/>
    <w:rsid w:val="002104C9"/>
    <w:rsid w:val="00221094"/>
    <w:rsid w:val="002B5725"/>
    <w:rsid w:val="002C5231"/>
    <w:rsid w:val="002F141C"/>
    <w:rsid w:val="00310442"/>
    <w:rsid w:val="0031688B"/>
    <w:rsid w:val="0034047C"/>
    <w:rsid w:val="003766A9"/>
    <w:rsid w:val="0039461E"/>
    <w:rsid w:val="003A6C4E"/>
    <w:rsid w:val="003B40AD"/>
    <w:rsid w:val="003D1538"/>
    <w:rsid w:val="003E3301"/>
    <w:rsid w:val="003E7037"/>
    <w:rsid w:val="00427246"/>
    <w:rsid w:val="00455CE5"/>
    <w:rsid w:val="0046601B"/>
    <w:rsid w:val="00470837"/>
    <w:rsid w:val="00486F6B"/>
    <w:rsid w:val="00494840"/>
    <w:rsid w:val="00497F96"/>
    <w:rsid w:val="004A7BFD"/>
    <w:rsid w:val="004C0A62"/>
    <w:rsid w:val="004C6FE8"/>
    <w:rsid w:val="004D115F"/>
    <w:rsid w:val="004E3946"/>
    <w:rsid w:val="00550E60"/>
    <w:rsid w:val="00557FB5"/>
    <w:rsid w:val="005708E7"/>
    <w:rsid w:val="00571D10"/>
    <w:rsid w:val="00597857"/>
    <w:rsid w:val="005A1E46"/>
    <w:rsid w:val="005C592D"/>
    <w:rsid w:val="00613146"/>
    <w:rsid w:val="00616B19"/>
    <w:rsid w:val="006C5F76"/>
    <w:rsid w:val="006F0B4F"/>
    <w:rsid w:val="006F5D06"/>
    <w:rsid w:val="00701ACF"/>
    <w:rsid w:val="00702784"/>
    <w:rsid w:val="007076CB"/>
    <w:rsid w:val="0071018E"/>
    <w:rsid w:val="0071258B"/>
    <w:rsid w:val="00716533"/>
    <w:rsid w:val="00742037"/>
    <w:rsid w:val="00754A82"/>
    <w:rsid w:val="00780A1B"/>
    <w:rsid w:val="007A7E09"/>
    <w:rsid w:val="007D1351"/>
    <w:rsid w:val="007D654C"/>
    <w:rsid w:val="00830B55"/>
    <w:rsid w:val="008443D3"/>
    <w:rsid w:val="008921BF"/>
    <w:rsid w:val="008A20D2"/>
    <w:rsid w:val="008C4570"/>
    <w:rsid w:val="008E367E"/>
    <w:rsid w:val="008F2316"/>
    <w:rsid w:val="008F2B94"/>
    <w:rsid w:val="00942303"/>
    <w:rsid w:val="0098176E"/>
    <w:rsid w:val="009B4EC6"/>
    <w:rsid w:val="009E7E0E"/>
    <w:rsid w:val="00A45977"/>
    <w:rsid w:val="00A85437"/>
    <w:rsid w:val="00A962BE"/>
    <w:rsid w:val="00AC3E14"/>
    <w:rsid w:val="00AF268E"/>
    <w:rsid w:val="00B00973"/>
    <w:rsid w:val="00B8339D"/>
    <w:rsid w:val="00B93290"/>
    <w:rsid w:val="00BA03B4"/>
    <w:rsid w:val="00BC0A3A"/>
    <w:rsid w:val="00BD5694"/>
    <w:rsid w:val="00BF0DD6"/>
    <w:rsid w:val="00BF4291"/>
    <w:rsid w:val="00C14B36"/>
    <w:rsid w:val="00C34EBF"/>
    <w:rsid w:val="00C80CD9"/>
    <w:rsid w:val="00C82B0F"/>
    <w:rsid w:val="00CB79A3"/>
    <w:rsid w:val="00D22CD6"/>
    <w:rsid w:val="00D5302B"/>
    <w:rsid w:val="00DB45ED"/>
    <w:rsid w:val="00DC14E6"/>
    <w:rsid w:val="00DC4048"/>
    <w:rsid w:val="00E04651"/>
    <w:rsid w:val="00E42C94"/>
    <w:rsid w:val="00F23E63"/>
    <w:rsid w:val="00F2711C"/>
    <w:rsid w:val="00F366E3"/>
    <w:rsid w:val="00F50B10"/>
    <w:rsid w:val="00F638DB"/>
    <w:rsid w:val="00F905A7"/>
    <w:rsid w:val="00FC0DAD"/>
    <w:rsid w:val="00FC1F7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C87E"/>
  <w15:chartTrackingRefBased/>
  <w15:docId w15:val="{F5DF80D8-F68E-4CCE-AEC5-8F1ABF1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2C94"/>
    <w:rPr>
      <w:rFonts w:ascii="Arial" w:hAnsi="Arial"/>
      <w:color w:val="0000FF"/>
      <w:sz w:val="20"/>
      <w:u w:val="none"/>
    </w:rPr>
  </w:style>
  <w:style w:type="table" w:styleId="TableGrid">
    <w:name w:val="Table Grid"/>
    <w:basedOn w:val="TableNormal"/>
    <w:uiPriority w:val="59"/>
    <w:rsid w:val="00E4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4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A7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A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1B"/>
  </w:style>
  <w:style w:type="paragraph" w:styleId="Footer">
    <w:name w:val="footer"/>
    <w:basedOn w:val="Normal"/>
    <w:link w:val="FooterChar"/>
    <w:unhideWhenUsed/>
    <w:rsid w:val="0046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1B"/>
  </w:style>
  <w:style w:type="character" w:styleId="FollowedHyperlink">
    <w:name w:val="FollowedHyperlink"/>
    <w:basedOn w:val="DefaultParagraphFont"/>
    <w:uiPriority w:val="99"/>
    <w:semiHidden/>
    <w:unhideWhenUsed/>
    <w:rsid w:val="0061314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4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uhsc.edu/" TargetMode="External"/><Relationship Id="rId13" Type="http://schemas.openxmlformats.org/officeDocument/2006/relationships/hyperlink" Target="https://intranet.lsuhsc.edu/ctms/kds/home/" TargetMode="External"/><Relationship Id="rId18" Type="http://schemas.openxmlformats.org/officeDocument/2006/relationships/hyperlink" Target="http://sites.nationalacademies.org/PGA/fdp/PGA_0705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itiprogram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ranet.lsuhsc.edu/animalcare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lsuhsc.edu/ctms/kds/ho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tiprogram.org/" TargetMode="External"/><Relationship Id="rId10" Type="http://schemas.openxmlformats.org/officeDocument/2006/relationships/hyperlink" Target="mailto:IACUCoffice@lsuhsc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suhsc.edu/admin/pfm/ehs/train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9196-3BA4-4DBB-9708-C7F46F81217B}"/>
      </w:docPartPr>
      <w:docPartBody>
        <w:p w:rsidR="00961B97" w:rsidRDefault="00206F8C">
          <w:r w:rsidRPr="005961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206F8C"/>
    <w:rsid w:val="0096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F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C9C1-BDE9-440B-BAB3-68238506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Castay, Rose M.</dc:creator>
  <cp:keywords/>
  <dc:description/>
  <cp:lastModifiedBy>Alam, Jawed</cp:lastModifiedBy>
  <cp:revision>2</cp:revision>
  <cp:lastPrinted>2018-11-16T19:18:00Z</cp:lastPrinted>
  <dcterms:created xsi:type="dcterms:W3CDTF">2021-10-13T16:16:00Z</dcterms:created>
  <dcterms:modified xsi:type="dcterms:W3CDTF">2021-10-13T16:16:00Z</dcterms:modified>
</cp:coreProperties>
</file>